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p xmlns:wp14="http://schemas.microsoft.com/office/word/2010/wordml" w:rsidRPr="00532CBC" w:rsidR="00EA107D" w:rsidP="504FBBEF" w:rsidRDefault="00997F14" w14:paraId="4DF662EC" wp14:textId="452298D8">
      <w:pPr>
        <w:spacing w:line="240" w:lineRule="auto"/>
        <w:jc w:val="right"/>
        <w:rPr>
          <w:rFonts w:ascii="Corbel" w:hAnsi="Corbel"/>
          <w:i w:val="1"/>
          <w:iCs w:val="1"/>
          <w:sz w:val="24"/>
          <w:szCs w:val="24"/>
        </w:rPr>
      </w:pPr>
      <w:r w:rsidRPr="00532CBC">
        <w:rPr>
          <w:rFonts w:ascii="Corbel" w:hAnsi="Corbel"/>
          <w:sz w:val="24"/>
          <w:szCs w:val="24"/>
        </w:rPr>
        <w:tab/>
      </w:r>
      <w:r w:rsidRPr="00532CBC">
        <w:rPr>
          <w:rFonts w:ascii="Corbel" w:hAnsi="Corbel"/>
          <w:sz w:val="24"/>
          <w:szCs w:val="24"/>
        </w:rPr>
        <w:tab/>
      </w:r>
      <w:r w:rsidRPr="00532CBC">
        <w:rPr>
          <w:rFonts w:ascii="Corbel" w:hAnsi="Corbel"/>
          <w:sz w:val="24"/>
          <w:szCs w:val="24"/>
        </w:rPr>
        <w:tab/>
      </w:r>
      <w:r w:rsidRPr="00532CBC">
        <w:rPr>
          <w:rFonts w:ascii="Corbel" w:hAnsi="Corbel"/>
          <w:sz w:val="24"/>
          <w:szCs w:val="24"/>
        </w:rPr>
        <w:tab/>
      </w:r>
      <w:r w:rsidRPr="00532CBC">
        <w:rPr>
          <w:rFonts w:ascii="Corbel" w:hAnsi="Corbel"/>
          <w:sz w:val="24"/>
          <w:szCs w:val="24"/>
        </w:rPr>
        <w:tab/>
      </w:r>
      <w:r w:rsidRPr="00532CBC">
        <w:rPr>
          <w:rFonts w:ascii="Corbel" w:hAnsi="Corbel"/>
          <w:sz w:val="24"/>
          <w:szCs w:val="24"/>
        </w:rPr>
        <w:tab/>
      </w:r>
      <w:r w:rsidRPr="504FBBEF" w:rsidR="00EA107D">
        <w:rPr>
          <w:rFonts w:ascii="Corbel" w:hAnsi="Corbel"/>
          <w:i w:val="1"/>
          <w:iCs w:val="1"/>
          <w:sz w:val="24"/>
          <w:szCs w:val="24"/>
        </w:rPr>
        <w:t xml:space="preserve">Załącznik nr 1.5 do Zarządzenia Rektora </w:t>
      </w:r>
      <w:r w:rsidRPr="504FBBEF" w:rsidR="00EA107D">
        <w:rPr>
          <w:rFonts w:ascii="Corbel" w:hAnsi="Corbel"/>
          <w:i w:val="1"/>
          <w:iCs w:val="1"/>
          <w:sz w:val="24"/>
          <w:szCs w:val="24"/>
        </w:rPr>
        <w:t>UR nr</w:t>
      </w:r>
      <w:r w:rsidRPr="504FBBEF" w:rsidR="00EA107D">
        <w:rPr>
          <w:rFonts w:ascii="Corbel" w:hAnsi="Corbel"/>
          <w:i w:val="1"/>
          <w:iCs w:val="1"/>
          <w:sz w:val="24"/>
          <w:szCs w:val="24"/>
        </w:rPr>
        <w:t xml:space="preserve"> 7/2023</w:t>
      </w:r>
    </w:p>
    <w:p xmlns:wp14="http://schemas.microsoft.com/office/word/2010/wordml" w:rsidRPr="00532CBC" w:rsidR="0085747A" w:rsidP="009C54AE" w:rsidRDefault="0085747A" w14:paraId="598A8AA9" wp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532CBC">
        <w:rPr>
          <w:rFonts w:ascii="Corbel" w:hAnsi="Corbel"/>
          <w:b/>
          <w:smallCaps/>
          <w:sz w:val="24"/>
          <w:szCs w:val="24"/>
        </w:rPr>
        <w:t>SYLABUS</w:t>
      </w:r>
    </w:p>
    <w:p xmlns:wp14="http://schemas.microsoft.com/office/word/2010/wordml" w:rsidRPr="00532CBC" w:rsidR="0085747A" w:rsidP="504FBBEF" w:rsidRDefault="0071620A" w14:paraId="3ED9AD13" wp14:textId="7CD0A336">
      <w:pPr>
        <w:spacing w:after="0" w:line="240" w:lineRule="exact"/>
        <w:jc w:val="center"/>
        <w:rPr>
          <w:rFonts w:ascii="Corbel" w:hAnsi="Corbel"/>
          <w:b w:val="1"/>
          <w:bCs w:val="1"/>
          <w:smallCaps w:val="1"/>
          <w:sz w:val="24"/>
          <w:szCs w:val="24"/>
        </w:rPr>
      </w:pPr>
      <w:r w:rsidRPr="504FBBEF" w:rsidR="0071620A">
        <w:rPr>
          <w:rFonts w:ascii="Corbel" w:hAnsi="Corbel"/>
          <w:b w:val="1"/>
          <w:bCs w:val="1"/>
          <w:smallCaps w:val="1"/>
          <w:sz w:val="24"/>
          <w:szCs w:val="24"/>
        </w:rPr>
        <w:t>dotyczy cyklu kształcenia</w:t>
      </w:r>
      <w:r w:rsidRPr="504FBBEF" w:rsidR="4AB38C94">
        <w:rPr>
          <w:rFonts w:ascii="Corbel" w:hAnsi="Corbel"/>
          <w:b w:val="1"/>
          <w:bCs w:val="1"/>
          <w:smallCaps w:val="1"/>
          <w:sz w:val="24"/>
          <w:szCs w:val="24"/>
        </w:rPr>
        <w:t xml:space="preserve"> </w:t>
      </w:r>
      <w:r w:rsidRPr="504FBBEF" w:rsidR="00296739">
        <w:rPr>
          <w:rFonts w:ascii="Corbel" w:hAnsi="Corbel"/>
          <w:i w:val="1"/>
          <w:iCs w:val="1"/>
          <w:smallCaps w:val="1"/>
          <w:sz w:val="24"/>
          <w:szCs w:val="24"/>
        </w:rPr>
        <w:t>2</w:t>
      </w:r>
      <w:r w:rsidRPr="504FBBEF" w:rsidR="00296739">
        <w:rPr>
          <w:rFonts w:ascii="Corbel" w:hAnsi="Corbel"/>
          <w:i w:val="1"/>
          <w:iCs w:val="1"/>
          <w:smallCaps w:val="1"/>
          <w:sz w:val="24"/>
          <w:szCs w:val="24"/>
        </w:rPr>
        <w:t>0</w:t>
      </w:r>
      <w:r w:rsidRPr="504FBBEF" w:rsidR="004C68C2">
        <w:rPr>
          <w:rFonts w:ascii="Corbel" w:hAnsi="Corbel"/>
          <w:i w:val="1"/>
          <w:iCs w:val="1"/>
          <w:smallCaps w:val="1"/>
          <w:sz w:val="24"/>
          <w:szCs w:val="24"/>
        </w:rPr>
        <w:t>2</w:t>
      </w:r>
      <w:r w:rsidRPr="504FBBEF" w:rsidR="003F4210">
        <w:rPr>
          <w:rFonts w:ascii="Corbel" w:hAnsi="Corbel"/>
          <w:i w:val="1"/>
          <w:iCs w:val="1"/>
          <w:smallCaps w:val="1"/>
          <w:sz w:val="24"/>
          <w:szCs w:val="24"/>
        </w:rPr>
        <w:t>3</w:t>
      </w:r>
      <w:r w:rsidRPr="504FBBEF" w:rsidR="004C68C2">
        <w:rPr>
          <w:rFonts w:ascii="Corbel" w:hAnsi="Corbel"/>
          <w:i w:val="1"/>
          <w:iCs w:val="1"/>
          <w:smallCaps w:val="1"/>
          <w:sz w:val="24"/>
          <w:szCs w:val="24"/>
        </w:rPr>
        <w:t>/202</w:t>
      </w:r>
      <w:r w:rsidRPr="504FBBEF" w:rsidR="003F4210">
        <w:rPr>
          <w:rFonts w:ascii="Corbel" w:hAnsi="Corbel"/>
          <w:i w:val="1"/>
          <w:iCs w:val="1"/>
          <w:smallCaps w:val="1"/>
          <w:sz w:val="24"/>
          <w:szCs w:val="24"/>
        </w:rPr>
        <w:t>4</w:t>
      </w:r>
      <w:r w:rsidRPr="504FBBEF" w:rsidR="004C68C2">
        <w:rPr>
          <w:rFonts w:ascii="Corbel" w:hAnsi="Corbel"/>
          <w:i w:val="1"/>
          <w:iCs w:val="1"/>
          <w:smallCaps w:val="1"/>
          <w:sz w:val="24"/>
          <w:szCs w:val="24"/>
        </w:rPr>
        <w:t>-202</w:t>
      </w:r>
      <w:r w:rsidRPr="504FBBEF" w:rsidR="003F4210">
        <w:rPr>
          <w:rFonts w:ascii="Corbel" w:hAnsi="Corbel"/>
          <w:i w:val="1"/>
          <w:iCs w:val="1"/>
          <w:smallCaps w:val="1"/>
          <w:sz w:val="24"/>
          <w:szCs w:val="24"/>
        </w:rPr>
        <w:t>4</w:t>
      </w:r>
      <w:r w:rsidRPr="504FBBEF" w:rsidR="004C68C2">
        <w:rPr>
          <w:rFonts w:ascii="Corbel" w:hAnsi="Corbel"/>
          <w:i w:val="1"/>
          <w:iCs w:val="1"/>
          <w:smallCaps w:val="1"/>
          <w:sz w:val="24"/>
          <w:szCs w:val="24"/>
        </w:rPr>
        <w:t>/202</w:t>
      </w:r>
      <w:r w:rsidRPr="504FBBEF" w:rsidR="003F4210">
        <w:rPr>
          <w:rFonts w:ascii="Corbel" w:hAnsi="Corbel"/>
          <w:i w:val="1"/>
          <w:iCs w:val="1"/>
          <w:smallCaps w:val="1"/>
          <w:sz w:val="24"/>
          <w:szCs w:val="24"/>
        </w:rPr>
        <w:t>5</w:t>
      </w:r>
    </w:p>
    <w:p xmlns:wp14="http://schemas.microsoft.com/office/word/2010/wordml" w:rsidRPr="00532CBC" w:rsidR="0085747A" w:rsidP="00EA4832" w:rsidRDefault="00EA4832" w14:paraId="672A6659" wp14:textId="6DF8FC9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532CBC">
        <w:rPr>
          <w:rFonts w:ascii="Corbel" w:hAnsi="Corbel"/>
          <w:sz w:val="24"/>
          <w:szCs w:val="24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504FBBEF" w:rsidR="5367C88C">
        <w:rPr>
          <w:rFonts w:ascii="Corbel" w:hAnsi="Corbel"/>
          <w:sz w:val="24"/>
          <w:szCs w:val="24"/>
        </w:rPr>
        <w:t>(skrajne daty)</w:t>
      </w:r>
    </w:p>
    <w:p xmlns:wp14="http://schemas.microsoft.com/office/word/2010/wordml" w:rsidRPr="00CE7543" w:rsidR="00445970" w:rsidP="504FBBEF" w:rsidRDefault="00445970" w14:paraId="3364B80E" wp14:textId="77777777">
      <w:pPr>
        <w:spacing w:after="0" w:line="240" w:lineRule="exact"/>
        <w:ind w:left="2832" w:firstLine="708"/>
        <w:jc w:val="both"/>
        <w:rPr>
          <w:rFonts w:ascii="Corbel" w:hAnsi="Corbel"/>
        </w:rPr>
      </w:pPr>
      <w:r w:rsidRPr="00CE7543" w:rsidR="00445970">
        <w:rPr>
          <w:rFonts w:ascii="Corbel" w:hAnsi="Corbel"/>
        </w:rPr>
        <w:t xml:space="preserve">Rok akademicki </w:t>
      </w:r>
      <w:bookmarkStart w:name="_Hlk90547960" w:id="0"/>
      <w:r w:rsidRPr="00CE7543" w:rsidR="003F68C4">
        <w:rPr>
          <w:rFonts w:ascii="Corbel" w:hAnsi="Corbel"/>
        </w:rPr>
        <w:t>202</w:t>
      </w:r>
      <w:r w:rsidRPr="00CE7543" w:rsidR="003C74CA">
        <w:rPr>
          <w:rFonts w:ascii="Corbel" w:hAnsi="Corbel"/>
        </w:rPr>
        <w:t>3</w:t>
      </w:r>
      <w:r w:rsidRPr="00CE7543" w:rsidR="003F68C4">
        <w:rPr>
          <w:rFonts w:ascii="Corbel" w:hAnsi="Corbel"/>
        </w:rPr>
        <w:t>/202</w:t>
      </w:r>
      <w:bookmarkEnd w:id="0"/>
      <w:r w:rsidRPr="00CE7543" w:rsidR="003C74CA">
        <w:rPr>
          <w:rFonts w:ascii="Corbel" w:hAnsi="Corbel"/>
        </w:rPr>
        <w:t>4</w:t>
      </w:r>
    </w:p>
    <w:p xmlns:wp14="http://schemas.microsoft.com/office/word/2010/wordml" w:rsidRPr="00532CBC" w:rsidR="0085747A" w:rsidP="009C54AE" w:rsidRDefault="0085747A" w14:paraId="0A37501D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532CBC" w:rsidR="0085747A" w:rsidP="009C54AE" w:rsidRDefault="0071620A" w14:paraId="0C6E7FD4" wp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532CBC">
        <w:rPr>
          <w:rFonts w:ascii="Corbel" w:hAnsi="Corbel"/>
          <w:szCs w:val="24"/>
        </w:rPr>
        <w:t xml:space="preserve">1. </w:t>
      </w:r>
      <w:r w:rsidRPr="00532CBC" w:rsidR="0085747A">
        <w:rPr>
          <w:rFonts w:ascii="Corbel" w:hAnsi="Corbel"/>
          <w:szCs w:val="24"/>
        </w:rPr>
        <w:t xml:space="preserve">Podstawowe </w:t>
      </w:r>
      <w:r w:rsidRPr="00532CBC"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/>
      </w:tblPr>
      <w:tblGrid>
        <w:gridCol w:w="2694"/>
        <w:gridCol w:w="7087"/>
      </w:tblGrid>
      <w:tr xmlns:wp14="http://schemas.microsoft.com/office/word/2010/wordml" w:rsidRPr="00532CBC" w:rsidR="0085747A" w:rsidTr="504FBBEF" w14:paraId="4DF57F3F" wp14:textId="77777777">
        <w:tc>
          <w:tcPr>
            <w:tcW w:w="2694" w:type="dxa"/>
            <w:tcMar/>
            <w:vAlign w:val="center"/>
          </w:tcPr>
          <w:p w:rsidRPr="00532CBC" w:rsidR="0085747A" w:rsidP="009C54AE" w:rsidRDefault="00C05F44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532CBC" w:rsidR="0085747A" w:rsidP="406FF70D" w:rsidRDefault="00DB20EF" w14:paraId="0E03A7CD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532CBC">
              <w:rPr>
                <w:rFonts w:ascii="Corbel" w:hAnsi="Corbel"/>
                <w:bCs/>
                <w:sz w:val="24"/>
                <w:szCs w:val="24"/>
              </w:rPr>
              <w:t>Odpowiedzialność w systemie administracji publicznej</w:t>
            </w:r>
          </w:p>
        </w:tc>
      </w:tr>
      <w:tr xmlns:wp14="http://schemas.microsoft.com/office/word/2010/wordml" w:rsidRPr="00532CBC" w:rsidR="00A60D8A" w:rsidTr="504FBBEF" w14:paraId="0D5BAD38" wp14:textId="77777777">
        <w:tc>
          <w:tcPr>
            <w:tcW w:w="2694" w:type="dxa"/>
            <w:tcMar/>
            <w:vAlign w:val="center"/>
          </w:tcPr>
          <w:p w:rsidRPr="00532CBC" w:rsidR="00A60D8A" w:rsidP="00A60D8A" w:rsidRDefault="00A60D8A" w14:paraId="4CA29152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Mar/>
            <w:vAlign w:val="center"/>
          </w:tcPr>
          <w:p w:rsidRPr="00532CBC" w:rsidR="00A60D8A" w:rsidP="00A60D8A" w:rsidRDefault="008116D3" w14:paraId="1BF9B8F4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32CBC">
              <w:rPr>
                <w:rFonts w:ascii="Corbel" w:hAnsi="Corbel"/>
                <w:b w:val="0"/>
                <w:sz w:val="24"/>
                <w:szCs w:val="24"/>
              </w:rPr>
              <w:t>A2SO50</w:t>
            </w:r>
          </w:p>
        </w:tc>
      </w:tr>
      <w:tr xmlns:wp14="http://schemas.microsoft.com/office/word/2010/wordml" w:rsidRPr="00532CBC" w:rsidR="00257CF4" w:rsidTr="504FBBEF" w14:paraId="5C0172EC" wp14:textId="77777777">
        <w:tc>
          <w:tcPr>
            <w:tcW w:w="2694" w:type="dxa"/>
            <w:tcMar/>
            <w:vAlign w:val="center"/>
          </w:tcPr>
          <w:p w:rsidRPr="00532CBC" w:rsidR="00257CF4" w:rsidP="00257CF4" w:rsidRDefault="00257CF4" w14:paraId="249A5C16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532CBC" w:rsidR="00257CF4" w:rsidP="406FF70D" w:rsidRDefault="00257CF4" w14:paraId="7E3E300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32CBC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xmlns:wp14="http://schemas.microsoft.com/office/word/2010/wordml" w:rsidRPr="00532CBC" w:rsidR="00257CF4" w:rsidTr="504FBBEF" w14:paraId="6B6DF6A7" wp14:textId="77777777">
        <w:tc>
          <w:tcPr>
            <w:tcW w:w="2694" w:type="dxa"/>
            <w:tcMar/>
            <w:vAlign w:val="center"/>
          </w:tcPr>
          <w:p w:rsidRPr="00532CBC" w:rsidR="00257CF4" w:rsidP="00257CF4" w:rsidRDefault="00257CF4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532CBC" w:rsidR="00257CF4" w:rsidP="504FBBEF" w:rsidRDefault="003C74CA" w14:paraId="204F18FD" wp14:textId="4D9740A5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504FBBEF" w:rsidR="003C74CA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Instytut Nauk Prawnych</w:t>
            </w:r>
            <w:r w:rsidRPr="504FBBEF" w:rsidR="003C74CA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, </w:t>
            </w:r>
            <w:r w:rsidRPr="504FBBEF" w:rsidR="003F4210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Zakład </w:t>
            </w:r>
            <w:r w:rsidRPr="504FBBEF" w:rsidR="003F4210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Nauki </w:t>
            </w:r>
            <w:r w:rsidRPr="504FBBEF" w:rsidR="00257CF4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Administracji</w:t>
            </w:r>
            <w:r w:rsidRPr="504FBBEF" w:rsidR="00257CF4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</w:p>
        </w:tc>
      </w:tr>
      <w:tr xmlns:wp14="http://schemas.microsoft.com/office/word/2010/wordml" w:rsidRPr="00532CBC" w:rsidR="00177C0C" w:rsidTr="504FBBEF" w14:paraId="3CB95E45" wp14:textId="77777777">
        <w:tc>
          <w:tcPr>
            <w:tcW w:w="2694" w:type="dxa"/>
            <w:tcMar/>
            <w:vAlign w:val="center"/>
          </w:tcPr>
          <w:p w:rsidRPr="00532CBC" w:rsidR="00177C0C" w:rsidP="00177C0C" w:rsidRDefault="00177C0C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532CBC" w:rsidR="00177C0C" w:rsidP="00177C0C" w:rsidRDefault="00527B4D" w14:paraId="6E8D9767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32CBC"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Pr="00532CBC" w:rsidR="00177C0C">
              <w:rPr>
                <w:rFonts w:ascii="Corbel" w:hAnsi="Corbel"/>
                <w:b w:val="0"/>
                <w:sz w:val="24"/>
                <w:szCs w:val="24"/>
              </w:rPr>
              <w:t>dministracja</w:t>
            </w:r>
          </w:p>
        </w:tc>
      </w:tr>
      <w:tr xmlns:wp14="http://schemas.microsoft.com/office/word/2010/wordml" w:rsidRPr="00532CBC" w:rsidR="00177C0C" w:rsidTr="504FBBEF" w14:paraId="07E560A6" wp14:textId="77777777">
        <w:tc>
          <w:tcPr>
            <w:tcW w:w="2694" w:type="dxa"/>
            <w:tcMar/>
            <w:vAlign w:val="center"/>
          </w:tcPr>
          <w:p w:rsidRPr="00532CBC" w:rsidR="00177C0C" w:rsidP="00177C0C" w:rsidRDefault="00177C0C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532CBC" w:rsidR="00177C0C" w:rsidP="004C68C2" w:rsidRDefault="00177C0C" w14:paraId="1F65BC91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32CBC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Pr="00532CBC" w:rsidR="004C68C2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Pr="00532CBC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xmlns:wp14="http://schemas.microsoft.com/office/word/2010/wordml" w:rsidRPr="00532CBC" w:rsidR="00177C0C" w:rsidTr="504FBBEF" w14:paraId="3A488BE5" wp14:textId="77777777">
        <w:tc>
          <w:tcPr>
            <w:tcW w:w="2694" w:type="dxa"/>
            <w:tcMar/>
            <w:vAlign w:val="center"/>
          </w:tcPr>
          <w:p w:rsidRPr="00532CBC" w:rsidR="00177C0C" w:rsidP="00177C0C" w:rsidRDefault="00177C0C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532CBC" w:rsidR="00177C0C" w:rsidP="00177C0C" w:rsidRDefault="007268AD" w14:paraId="37EEED7E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32CBC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xmlns:wp14="http://schemas.microsoft.com/office/word/2010/wordml" w:rsidRPr="00532CBC" w:rsidR="00177C0C" w:rsidTr="504FBBEF" w14:paraId="5C70B2EB" wp14:textId="77777777">
        <w:tc>
          <w:tcPr>
            <w:tcW w:w="2694" w:type="dxa"/>
            <w:tcMar/>
            <w:vAlign w:val="center"/>
          </w:tcPr>
          <w:p w:rsidRPr="00532CBC" w:rsidR="00177C0C" w:rsidP="00177C0C" w:rsidRDefault="00177C0C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532CBC" w:rsidR="00177C0C" w:rsidP="007268AD" w:rsidRDefault="007268AD" w14:paraId="56B68402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32CBC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Pr="00532CBC" w:rsidR="00177C0C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xmlns:wp14="http://schemas.microsoft.com/office/word/2010/wordml" w:rsidRPr="00532CBC" w:rsidR="00177C0C" w:rsidTr="504FBBEF" w14:paraId="58B736D9" wp14:textId="77777777">
        <w:tc>
          <w:tcPr>
            <w:tcW w:w="2694" w:type="dxa"/>
            <w:tcMar/>
            <w:vAlign w:val="center"/>
          </w:tcPr>
          <w:p w:rsidRPr="00532CBC" w:rsidR="00177C0C" w:rsidP="00177C0C" w:rsidRDefault="00177C0C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Mar/>
            <w:vAlign w:val="center"/>
          </w:tcPr>
          <w:p w:rsidRPr="00532CBC" w:rsidR="00177C0C" w:rsidP="0024142C" w:rsidRDefault="003C74CA" w14:paraId="1C51F40C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highlight w:val="yellow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Pr="00532CBC" w:rsidR="004C68C2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Pr="00532CBC" w:rsidR="3CBF5372">
              <w:rPr>
                <w:rFonts w:ascii="Corbel" w:hAnsi="Corbel"/>
                <w:b w:val="0"/>
                <w:sz w:val="24"/>
                <w:szCs w:val="24"/>
              </w:rPr>
              <w:t xml:space="preserve"> /</w:t>
            </w:r>
            <w:r w:rsidRPr="00532CBC" w:rsidR="0024142C">
              <w:rPr>
                <w:rFonts w:ascii="Corbel" w:hAnsi="Corbel"/>
                <w:b w:val="0"/>
                <w:sz w:val="24"/>
                <w:szCs w:val="24"/>
              </w:rPr>
              <w:t xml:space="preserve">semestr </w:t>
            </w:r>
            <w:r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xmlns:wp14="http://schemas.microsoft.com/office/word/2010/wordml" w:rsidRPr="00532CBC" w:rsidR="00177C0C" w:rsidTr="504FBBEF" w14:paraId="575D392F" wp14:textId="77777777">
        <w:tc>
          <w:tcPr>
            <w:tcW w:w="2694" w:type="dxa"/>
            <w:tcMar/>
            <w:vAlign w:val="center"/>
          </w:tcPr>
          <w:p w:rsidRPr="00532CBC" w:rsidR="00177C0C" w:rsidP="00177C0C" w:rsidRDefault="00177C0C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532CBC" w:rsidR="00177C0C" w:rsidP="406FF70D" w:rsidRDefault="2B23E42A" w14:paraId="1DE220DE" wp14:textId="77777777">
            <w:pPr>
              <w:pStyle w:val="Odpowiedzi"/>
              <w:spacing w:beforeAutospacing="1" w:afterAutospacing="1"/>
              <w:rPr>
                <w:rFonts w:ascii="Corbel" w:hAnsi="Corbel"/>
                <w:bCs/>
                <w:color w:val="000000" w:themeColor="text1"/>
                <w:sz w:val="24"/>
                <w:szCs w:val="24"/>
              </w:rPr>
            </w:pPr>
            <w:r w:rsidRPr="00532CBC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xmlns:wp14="http://schemas.microsoft.com/office/word/2010/wordml" w:rsidRPr="00532CBC" w:rsidR="00177C0C" w:rsidTr="504FBBEF" w14:paraId="26EB6C12" wp14:textId="77777777">
        <w:tc>
          <w:tcPr>
            <w:tcW w:w="2694" w:type="dxa"/>
            <w:tcMar/>
            <w:vAlign w:val="center"/>
          </w:tcPr>
          <w:p w:rsidRPr="00532CBC" w:rsidR="00177C0C" w:rsidP="00177C0C" w:rsidRDefault="00177C0C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532CBC" w:rsidR="00177C0C" w:rsidP="00177C0C" w:rsidRDefault="007268AD" w14:paraId="07D1FAC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32CBC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532CBC" w:rsidR="0099249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xmlns:wp14="http://schemas.microsoft.com/office/word/2010/wordml" w:rsidRPr="00532CBC" w:rsidR="00177C0C" w:rsidTr="504FBBEF" w14:paraId="26BFAC22" wp14:textId="77777777">
        <w:tc>
          <w:tcPr>
            <w:tcW w:w="2694" w:type="dxa"/>
            <w:tcMar/>
            <w:vAlign w:val="center"/>
          </w:tcPr>
          <w:p w:rsidRPr="00532CBC" w:rsidR="00177C0C" w:rsidP="00177C0C" w:rsidRDefault="00177C0C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532CBC" w:rsidR="00177C0C" w:rsidP="00177C0C" w:rsidRDefault="003F4210" w14:paraId="1DFC62EE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32CBC"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  <w:tr xmlns:wp14="http://schemas.microsoft.com/office/word/2010/wordml" w:rsidRPr="00532CBC" w:rsidR="00143A70" w:rsidTr="504FBBEF" w14:paraId="3C9402EB" wp14:textId="77777777">
        <w:tc>
          <w:tcPr>
            <w:tcW w:w="2694" w:type="dxa"/>
            <w:tcMar/>
            <w:vAlign w:val="center"/>
          </w:tcPr>
          <w:p w:rsidRPr="00532CBC" w:rsidR="00143A70" w:rsidP="00143A70" w:rsidRDefault="00143A70" w14:paraId="471FE442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532CBC" w:rsidR="00143A70" w:rsidP="00180301" w:rsidRDefault="00143A70" w14:paraId="43EE718A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32CBC">
              <w:rPr>
                <w:rFonts w:ascii="Corbel" w:hAnsi="Corbel"/>
                <w:b w:val="0"/>
                <w:sz w:val="24"/>
                <w:szCs w:val="24"/>
              </w:rPr>
              <w:t>dr</w:t>
            </w:r>
            <w:r w:rsidR="00180301">
              <w:rPr>
                <w:rFonts w:ascii="Corbel" w:hAnsi="Corbel"/>
                <w:b w:val="0"/>
                <w:sz w:val="24"/>
                <w:szCs w:val="24"/>
              </w:rPr>
              <w:t xml:space="preserve"> Anna Łukaszuk</w:t>
            </w:r>
          </w:p>
        </w:tc>
      </w:tr>
    </w:tbl>
    <w:p xmlns:wp14="http://schemas.microsoft.com/office/word/2010/wordml" w:rsidRPr="00532CBC" w:rsidR="0085747A" w:rsidP="504FBBEF" w:rsidRDefault="0085747A" w14:paraId="4DE066A3" wp14:textId="2EF3CA78">
      <w:pPr>
        <w:pStyle w:val="Podpunkty"/>
        <w:spacing w:before="100" w:beforeAutospacing="on" w:after="100" w:afterAutospacing="on"/>
        <w:ind w:left="0"/>
        <w:rPr>
          <w:rFonts w:ascii="Corbel" w:hAnsi="Corbel"/>
          <w:sz w:val="24"/>
          <w:szCs w:val="24"/>
        </w:rPr>
      </w:pPr>
      <w:r w:rsidRPr="504FBBEF" w:rsidR="0085747A">
        <w:rPr>
          <w:rFonts w:ascii="Corbel" w:hAnsi="Corbel"/>
          <w:sz w:val="24"/>
          <w:szCs w:val="24"/>
        </w:rPr>
        <w:t xml:space="preserve">* </w:t>
      </w:r>
      <w:r w:rsidRPr="504FBBEF" w:rsidR="0085747A">
        <w:rPr>
          <w:rFonts w:ascii="Corbel" w:hAnsi="Corbel"/>
          <w:i w:val="1"/>
          <w:iCs w:val="1"/>
          <w:sz w:val="24"/>
          <w:szCs w:val="24"/>
        </w:rPr>
        <w:t>-</w:t>
      </w:r>
      <w:r w:rsidRPr="504FBBEF" w:rsidR="00B90885">
        <w:rPr>
          <w:rFonts w:ascii="Corbel" w:hAnsi="Corbel"/>
          <w:b w:val="0"/>
          <w:bCs w:val="0"/>
          <w:i w:val="1"/>
          <w:iCs w:val="1"/>
          <w:sz w:val="24"/>
          <w:szCs w:val="24"/>
        </w:rPr>
        <w:t>opcjonalni</w:t>
      </w:r>
      <w:r w:rsidRPr="504FBBEF" w:rsidR="00B90885">
        <w:rPr>
          <w:rFonts w:ascii="Corbel" w:hAnsi="Corbel"/>
          <w:b w:val="0"/>
          <w:bCs w:val="0"/>
          <w:sz w:val="24"/>
          <w:szCs w:val="24"/>
        </w:rPr>
        <w:t>e,</w:t>
      </w:r>
      <w:r w:rsidRPr="504FBBEF" w:rsidR="09D2E93A">
        <w:rPr>
          <w:rFonts w:ascii="Corbel" w:hAnsi="Corbel"/>
          <w:b w:val="0"/>
          <w:bCs w:val="0"/>
          <w:sz w:val="24"/>
          <w:szCs w:val="24"/>
        </w:rPr>
        <w:t xml:space="preserve"> </w:t>
      </w:r>
      <w:r w:rsidRPr="504FBBEF" w:rsidR="0085747A">
        <w:rPr>
          <w:rFonts w:ascii="Corbel" w:hAnsi="Corbel"/>
          <w:b w:val="0"/>
          <w:bCs w:val="0"/>
          <w:i w:val="1"/>
          <w:iCs w:val="1"/>
          <w:sz w:val="24"/>
          <w:szCs w:val="24"/>
        </w:rPr>
        <w:t>zgodnie</w:t>
      </w:r>
      <w:r w:rsidRPr="504FBBEF" w:rsidR="0085747A">
        <w:rPr>
          <w:rFonts w:ascii="Corbel" w:hAnsi="Corbel"/>
          <w:b w:val="0"/>
          <w:bCs w:val="0"/>
          <w:i w:val="1"/>
          <w:iCs w:val="1"/>
          <w:sz w:val="24"/>
          <w:szCs w:val="24"/>
        </w:rPr>
        <w:t xml:space="preserve"> z ustaleniami </w:t>
      </w:r>
      <w:r w:rsidRPr="504FBBEF" w:rsidR="00B90885">
        <w:rPr>
          <w:rFonts w:ascii="Corbel" w:hAnsi="Corbel"/>
          <w:b w:val="0"/>
          <w:bCs w:val="0"/>
          <w:i w:val="1"/>
          <w:iCs w:val="1"/>
          <w:sz w:val="24"/>
          <w:szCs w:val="24"/>
        </w:rPr>
        <w:t>w Jednostce</w:t>
      </w:r>
    </w:p>
    <w:p xmlns:wp14="http://schemas.microsoft.com/office/word/2010/wordml" w:rsidRPr="00532CBC" w:rsidR="00923D7D" w:rsidP="009C54AE" w:rsidRDefault="00923D7D" w14:paraId="5DAB6C7B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xmlns:wp14="http://schemas.microsoft.com/office/word/2010/wordml" w:rsidRPr="00532CBC" w:rsidR="0085747A" w:rsidP="009C54AE" w:rsidRDefault="0085747A" w14:paraId="7E0A0F74" wp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532CBC">
        <w:rPr>
          <w:rFonts w:ascii="Corbel" w:hAnsi="Corbel"/>
          <w:sz w:val="24"/>
          <w:szCs w:val="24"/>
        </w:rPr>
        <w:t>1.</w:t>
      </w:r>
      <w:r w:rsidRPr="00532CBC" w:rsidR="00E22FBC">
        <w:rPr>
          <w:rFonts w:ascii="Corbel" w:hAnsi="Corbel"/>
          <w:sz w:val="24"/>
          <w:szCs w:val="24"/>
        </w:rPr>
        <w:t>1</w:t>
      </w:r>
      <w:r w:rsidRPr="00532CBC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xmlns:wp14="http://schemas.microsoft.com/office/word/2010/wordml" w:rsidRPr="00532CBC" w:rsidR="00923D7D" w:rsidP="009C54AE" w:rsidRDefault="00923D7D" w14:paraId="02EB378F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1140"/>
        <w:gridCol w:w="819"/>
        <w:gridCol w:w="799"/>
        <w:gridCol w:w="930"/>
        <w:gridCol w:w="721"/>
        <w:gridCol w:w="821"/>
        <w:gridCol w:w="761"/>
        <w:gridCol w:w="948"/>
        <w:gridCol w:w="1188"/>
        <w:gridCol w:w="1501"/>
      </w:tblGrid>
      <w:tr xmlns:wp14="http://schemas.microsoft.com/office/word/2010/wordml" w:rsidRPr="00532CBC" w:rsidR="00015B8F" w:rsidTr="406FF70D" w14:paraId="4A00F406" wp14:textId="77777777"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32CBC" w:rsidR="00015B8F" w:rsidP="009C54AE" w:rsidRDefault="00015B8F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32CBC">
              <w:rPr>
                <w:rFonts w:ascii="Corbel" w:hAnsi="Corbel"/>
                <w:szCs w:val="24"/>
              </w:rPr>
              <w:t>Semestr</w:t>
            </w:r>
          </w:p>
          <w:p w:rsidRPr="00532CBC" w:rsidR="00015B8F" w:rsidP="009C54AE" w:rsidRDefault="002B5EA0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32CBC">
              <w:rPr>
                <w:rFonts w:ascii="Corbel" w:hAnsi="Corbel"/>
                <w:szCs w:val="24"/>
              </w:rPr>
              <w:t>(</w:t>
            </w:r>
            <w:r w:rsidRPr="00532CBC"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32CBC" w:rsidR="00015B8F" w:rsidP="009C54AE" w:rsidRDefault="00015B8F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32CBC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32CBC" w:rsidR="00015B8F" w:rsidP="009C54AE" w:rsidRDefault="00015B8F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32CBC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32CBC" w:rsidR="00015B8F" w:rsidP="009C54AE" w:rsidRDefault="00015B8F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32CBC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32CBC" w:rsidR="00015B8F" w:rsidP="009C54AE" w:rsidRDefault="00015B8F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32CBC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32CBC" w:rsidR="00015B8F" w:rsidP="009C54AE" w:rsidRDefault="00015B8F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32CBC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32CBC" w:rsidR="00015B8F" w:rsidP="009C54AE" w:rsidRDefault="00015B8F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32CBC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32CBC" w:rsidR="00015B8F" w:rsidP="009C54AE" w:rsidRDefault="00015B8F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32CBC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32CBC" w:rsidR="00015B8F" w:rsidP="009C54AE" w:rsidRDefault="00015B8F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32CBC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32CBC" w:rsidR="00015B8F" w:rsidP="009C54AE" w:rsidRDefault="00015B8F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532CBC">
              <w:rPr>
                <w:rFonts w:ascii="Corbel" w:hAnsi="Corbel"/>
                <w:b/>
                <w:szCs w:val="24"/>
              </w:rPr>
              <w:t>Liczba pkt</w:t>
            </w:r>
            <w:r w:rsidRPr="00532CBC" w:rsidR="00B90885">
              <w:rPr>
                <w:rFonts w:ascii="Corbel" w:hAnsi="Corbel"/>
                <w:b/>
                <w:szCs w:val="24"/>
              </w:rPr>
              <w:t>.</w:t>
            </w:r>
            <w:r w:rsidRPr="00532CBC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532CBC" w:rsidR="00015B8F" w:rsidTr="406FF70D" w14:paraId="352BFCB1" wp14:textId="77777777">
        <w:trPr>
          <w:trHeight w:val="453"/>
        </w:trPr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32CBC" w:rsidR="00015B8F" w:rsidP="009C54AE" w:rsidRDefault="00143A70" w14:paraId="13FABD8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32CBC" w:rsidR="00015B8F" w:rsidP="009C54AE" w:rsidRDefault="00E9646B" w14:paraId="0892AD5A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 xml:space="preserve">15 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32CBC" w:rsidR="00015B8F" w:rsidP="009C54AE" w:rsidRDefault="00E9646B" w14:paraId="5AFEC9CF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 xml:space="preserve">15 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32CBC" w:rsidR="00015B8F" w:rsidP="009C54AE" w:rsidRDefault="00015B8F" w14:paraId="6A05A809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32CBC" w:rsidR="00015B8F" w:rsidP="009C54AE" w:rsidRDefault="00015B8F" w14:paraId="5A39BBE3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32CBC" w:rsidR="00015B8F" w:rsidP="009C54AE" w:rsidRDefault="00015B8F" w14:paraId="41C8F39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32CBC" w:rsidR="00015B8F" w:rsidP="009C54AE" w:rsidRDefault="00015B8F" w14:paraId="72A3D3E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32CBC" w:rsidR="00015B8F" w:rsidP="009C54AE" w:rsidRDefault="00015B8F" w14:paraId="0D0B940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32CBC" w:rsidR="00015B8F" w:rsidP="009C54AE" w:rsidRDefault="00015B8F" w14:paraId="0E27B00A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32CBC" w:rsidR="00015B8F" w:rsidP="009C54AE" w:rsidRDefault="00E9646B" w14:paraId="2598DEE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xmlns:wp14="http://schemas.microsoft.com/office/word/2010/wordml" w:rsidRPr="00532CBC" w:rsidR="00923D7D" w:rsidP="00BE6755" w:rsidRDefault="00923D7D" w14:paraId="60061E4C" wp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532CBC" w:rsidR="0085747A" w:rsidP="00F83B28" w:rsidRDefault="0085747A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532CBC">
        <w:rPr>
          <w:rFonts w:ascii="Corbel" w:hAnsi="Corbel"/>
          <w:smallCaps w:val="0"/>
          <w:szCs w:val="24"/>
        </w:rPr>
        <w:t>1.</w:t>
      </w:r>
      <w:r w:rsidRPr="00532CBC" w:rsidR="00E22FBC">
        <w:rPr>
          <w:rFonts w:ascii="Corbel" w:hAnsi="Corbel"/>
          <w:smallCaps w:val="0"/>
          <w:szCs w:val="24"/>
        </w:rPr>
        <w:t>2</w:t>
      </w:r>
      <w:r w:rsidRPr="00532CBC" w:rsidR="00F83B28">
        <w:rPr>
          <w:rFonts w:ascii="Corbel" w:hAnsi="Corbel"/>
          <w:smallCaps w:val="0"/>
          <w:szCs w:val="24"/>
        </w:rPr>
        <w:t>.</w:t>
      </w:r>
      <w:r w:rsidRPr="00532CBC" w:rsidR="00F83B28">
        <w:rPr>
          <w:rFonts w:ascii="Corbel" w:hAnsi="Corbel"/>
          <w:smallCaps w:val="0"/>
          <w:szCs w:val="24"/>
        </w:rPr>
        <w:tab/>
      </w:r>
      <w:r w:rsidRPr="00532CBC">
        <w:rPr>
          <w:rFonts w:ascii="Corbel" w:hAnsi="Corbel"/>
          <w:smallCaps w:val="0"/>
          <w:szCs w:val="24"/>
        </w:rPr>
        <w:t xml:space="preserve">Sposób realizacji zajęć  </w:t>
      </w:r>
    </w:p>
    <w:p xmlns:wp14="http://schemas.microsoft.com/office/word/2010/wordml" w:rsidRPr="00532CBC" w:rsidR="0085747A" w:rsidP="406FF70D" w:rsidRDefault="00177C0C" w14:paraId="01988DE1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32CBC">
        <w:rPr>
          <w:rFonts w:ascii="Corbel" w:hAnsi="Corbel" w:eastAsia="MS Gothic" w:cs="Segoe UI Symbol"/>
          <w:b w:val="0"/>
          <w:szCs w:val="24"/>
        </w:rPr>
        <w:t>x</w:t>
      </w:r>
      <w:r w:rsidRPr="00532CBC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xmlns:wp14="http://schemas.microsoft.com/office/word/2010/wordml" w:rsidRPr="00532CBC" w:rsidR="0085747A" w:rsidP="0070058E" w:rsidRDefault="0070058E" w14:paraId="386692D9" wp14:textId="77777777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532CBC">
        <w:rPr>
          <w:rFonts w:ascii="Corbel" w:hAnsi="MS Gothic" w:eastAsia="MS Gothic" w:cs="MS Gothic"/>
          <w:b w:val="0"/>
          <w:color w:val="000000" w:themeColor="text1"/>
          <w:szCs w:val="24"/>
        </w:rPr>
        <w:t>☐</w:t>
      </w:r>
      <w:r w:rsidRPr="00532CBC" w:rsidR="0085747A">
        <w:rPr>
          <w:rFonts w:ascii="Corbel" w:hAnsi="Corbel"/>
          <w:b w:val="0"/>
          <w:smallCaps w:val="0"/>
          <w:color w:val="000000" w:themeColor="text1"/>
          <w:szCs w:val="24"/>
        </w:rPr>
        <w:t xml:space="preserve"> zajęcia realizowane z wykorzystaniem metod i technik kształcenia na odległość</w:t>
      </w:r>
    </w:p>
    <w:p xmlns:wp14="http://schemas.microsoft.com/office/word/2010/wordml" w:rsidRPr="00532CBC" w:rsidR="0085747A" w:rsidP="009C54AE" w:rsidRDefault="0085747A" w14:paraId="44EAFD9C" wp14:textId="77777777">
      <w:pPr>
        <w:pStyle w:val="Punktygwne"/>
        <w:spacing w:before="0" w:after="0"/>
        <w:rPr>
          <w:rFonts w:ascii="Corbel" w:hAnsi="Corbel"/>
          <w:smallCaps w:val="0"/>
          <w:color w:val="FF0000"/>
          <w:szCs w:val="24"/>
        </w:rPr>
      </w:pPr>
    </w:p>
    <w:p xmlns:wp14="http://schemas.microsoft.com/office/word/2010/wordml" w:rsidRPr="00532CBC" w:rsidR="00E22FBC" w:rsidP="406FF70D" w:rsidRDefault="00E22FBC" w14:paraId="7C2A5C63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532CBC">
        <w:rPr>
          <w:rFonts w:ascii="Corbel" w:hAnsi="Corbel"/>
          <w:smallCaps w:val="0"/>
          <w:szCs w:val="24"/>
        </w:rPr>
        <w:t xml:space="preserve">1.3 </w:t>
      </w:r>
      <w:r w:rsidRPr="00532CBC">
        <w:rPr>
          <w:rFonts w:ascii="Corbel" w:hAnsi="Corbel"/>
          <w:szCs w:val="24"/>
        </w:rPr>
        <w:tab/>
      </w:r>
      <w:r w:rsidRPr="00532CBC">
        <w:rPr>
          <w:rFonts w:ascii="Corbel" w:hAnsi="Corbel"/>
          <w:smallCaps w:val="0"/>
          <w:szCs w:val="24"/>
        </w:rPr>
        <w:t>For</w:t>
      </w:r>
      <w:r w:rsidRPr="00532CBC" w:rsidR="00445970">
        <w:rPr>
          <w:rFonts w:ascii="Corbel" w:hAnsi="Corbel"/>
          <w:smallCaps w:val="0"/>
          <w:szCs w:val="24"/>
        </w:rPr>
        <w:t xml:space="preserve">ma zaliczenia przedmiotu </w:t>
      </w:r>
      <w:r w:rsidRPr="00532CBC">
        <w:rPr>
          <w:rFonts w:ascii="Corbel" w:hAnsi="Corbel"/>
          <w:smallCaps w:val="0"/>
          <w:szCs w:val="24"/>
        </w:rPr>
        <w:t xml:space="preserve">(z toku) </w:t>
      </w:r>
      <w:r w:rsidRPr="00532CBC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xmlns:wp14="http://schemas.microsoft.com/office/word/2010/wordml" w:rsidRPr="00532CBC" w:rsidR="00177C0C" w:rsidP="009C54AE" w:rsidRDefault="00177C0C" w14:paraId="4B94D5A5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532CBC" w:rsidR="0024142C" w:rsidP="0024142C" w:rsidRDefault="0024142C" w14:paraId="6AA59AC6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532CBC">
        <w:rPr>
          <w:rFonts w:ascii="Corbel" w:hAnsi="Corbel"/>
          <w:b w:val="0"/>
          <w:smallCaps w:val="0"/>
          <w:szCs w:val="24"/>
        </w:rPr>
        <w:t>Wykład: Egzamin</w:t>
      </w:r>
    </w:p>
    <w:p xmlns:wp14="http://schemas.microsoft.com/office/word/2010/wordml" w:rsidRPr="00532CBC" w:rsidR="0024142C" w:rsidP="0024142C" w:rsidRDefault="0024142C" w14:paraId="4C763741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532CBC">
        <w:rPr>
          <w:rFonts w:ascii="Corbel" w:hAnsi="Corbel"/>
          <w:b w:val="0"/>
          <w:smallCaps w:val="0"/>
          <w:szCs w:val="24"/>
        </w:rPr>
        <w:t>ćwiczenia: zaliczenie z oceną</w:t>
      </w:r>
    </w:p>
    <w:p xmlns:wp14="http://schemas.microsoft.com/office/word/2010/wordml" w:rsidRPr="00532CBC" w:rsidR="00E960BB" w:rsidP="009C54AE" w:rsidRDefault="00E960BB" w14:paraId="3DEEC669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532CBC" w:rsidR="00E960BB" w:rsidP="009C54AE" w:rsidRDefault="0085747A" w14:paraId="261BAAD1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532CBC">
        <w:rPr>
          <w:rFonts w:ascii="Corbel" w:hAnsi="Corbel"/>
          <w:szCs w:val="24"/>
        </w:rPr>
        <w:t xml:space="preserve">2.Wymagania wstępne </w:t>
      </w:r>
    </w:p>
    <w:p xmlns:wp14="http://schemas.microsoft.com/office/word/2010/wordml" w:rsidRPr="00532CBC" w:rsidR="00BE6755" w:rsidP="009C54AE" w:rsidRDefault="00BE6755" w14:paraId="3656B9AB" wp14:textId="77777777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9670"/>
      </w:tblGrid>
      <w:tr xmlns:wp14="http://schemas.microsoft.com/office/word/2010/wordml" w:rsidRPr="00532CBC" w:rsidR="0085747A" w:rsidTr="00745302" w14:paraId="713C5760" wp14:textId="77777777">
        <w:tc>
          <w:tcPr>
            <w:tcW w:w="9670" w:type="dxa"/>
          </w:tcPr>
          <w:p w:rsidRPr="00532CBC" w:rsidR="0085747A" w:rsidP="00177C0C" w:rsidRDefault="00EB6F9A" w14:paraId="71138168" wp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organizacji i zadań administracji publicznej</w:t>
            </w:r>
            <w:r w:rsidRPr="00532CBC" w:rsidR="00D365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xmlns:wp14="http://schemas.microsoft.com/office/word/2010/wordml" w:rsidRPr="00532CBC" w:rsidR="00153C41" w:rsidP="009C54AE" w:rsidRDefault="00153C41" w14:paraId="45FB0818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504FBBEF" w:rsidRDefault="504FBBEF" w14:paraId="38D7A8DB" w14:textId="3E0AB3F4">
      <w:r>
        <w:br w:type="page"/>
      </w:r>
    </w:p>
    <w:p xmlns:wp14="http://schemas.microsoft.com/office/word/2010/wordml" w:rsidRPr="00532CBC" w:rsidR="0085747A" w:rsidP="406FF70D" w:rsidRDefault="0071620A" w14:paraId="4DB2F9F9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532CBC">
        <w:rPr>
          <w:rFonts w:ascii="Corbel" w:hAnsi="Corbel"/>
          <w:szCs w:val="24"/>
        </w:rPr>
        <w:t>3.</w:t>
      </w:r>
      <w:r w:rsidRPr="00532CBC" w:rsidR="00A84C85">
        <w:rPr>
          <w:rFonts w:ascii="Corbel" w:hAnsi="Corbel"/>
          <w:szCs w:val="24"/>
        </w:rPr>
        <w:t>cele, efekty uczenia się</w:t>
      </w:r>
      <w:r w:rsidRPr="00532CBC" w:rsidR="0085747A">
        <w:rPr>
          <w:rFonts w:ascii="Corbel" w:hAnsi="Corbel"/>
          <w:szCs w:val="24"/>
        </w:rPr>
        <w:t>, treści Programowe i stosowane metody Dydaktyczne</w:t>
      </w:r>
    </w:p>
    <w:p xmlns:wp14="http://schemas.microsoft.com/office/word/2010/wordml" w:rsidRPr="00532CBC" w:rsidR="0085747A" w:rsidP="009C54AE" w:rsidRDefault="0085747A" w14:paraId="049F31CB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Pr="00532CBC" w:rsidR="0085747A" w:rsidP="009C54AE" w:rsidRDefault="0071620A" w14:paraId="04643D83" wp14:textId="77777777">
      <w:pPr>
        <w:pStyle w:val="Podpunkty"/>
        <w:rPr>
          <w:rFonts w:ascii="Corbel" w:hAnsi="Corbel"/>
          <w:sz w:val="24"/>
          <w:szCs w:val="24"/>
        </w:rPr>
      </w:pPr>
      <w:r w:rsidRPr="00532CBC">
        <w:rPr>
          <w:rFonts w:ascii="Corbel" w:hAnsi="Corbel"/>
          <w:sz w:val="24"/>
          <w:szCs w:val="24"/>
        </w:rPr>
        <w:t xml:space="preserve">3.1 </w:t>
      </w:r>
      <w:r w:rsidRPr="00532CBC" w:rsidR="00C05F44">
        <w:rPr>
          <w:rFonts w:ascii="Corbel" w:hAnsi="Corbel"/>
          <w:sz w:val="24"/>
          <w:szCs w:val="24"/>
        </w:rPr>
        <w:t>Cele przedmiotu</w:t>
      </w:r>
    </w:p>
    <w:p xmlns:wp14="http://schemas.microsoft.com/office/word/2010/wordml" w:rsidRPr="00532CBC" w:rsidR="00F83B28" w:rsidP="009C54AE" w:rsidRDefault="00F83B28" w14:paraId="53128261" wp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844"/>
        <w:gridCol w:w="8676"/>
      </w:tblGrid>
      <w:tr xmlns:wp14="http://schemas.microsoft.com/office/word/2010/wordml" w:rsidRPr="00532CBC" w:rsidR="0085747A" w:rsidTr="00177C0C" w14:paraId="278D7B62" wp14:textId="77777777">
        <w:tc>
          <w:tcPr>
            <w:tcW w:w="844" w:type="dxa"/>
            <w:vAlign w:val="center"/>
          </w:tcPr>
          <w:p w:rsidRPr="00532CBC" w:rsidR="0085747A" w:rsidP="009C54AE" w:rsidRDefault="0085747A" w14:paraId="5372B5A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32CBC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Pr="00532CBC" w:rsidR="000603A8" w:rsidP="00F27576" w:rsidRDefault="00B9370C" w14:paraId="1E3AAFAF" wp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532CBC">
              <w:rPr>
                <w:rFonts w:ascii="Corbel" w:hAnsi="Corbel"/>
                <w:b w:val="0"/>
                <w:sz w:val="24"/>
                <w:szCs w:val="24"/>
              </w:rPr>
              <w:t xml:space="preserve">Celem przedmiotu jest przekazanie wiedzy na temat podstawowych założeń normatywnych związanych z odpowiedzialnością administracji publicznej, pojęciem i </w:t>
            </w:r>
            <w:r w:rsidRPr="00532CBC" w:rsidR="00F27576">
              <w:rPr>
                <w:rFonts w:ascii="Corbel" w:hAnsi="Corbel"/>
                <w:b w:val="0"/>
                <w:sz w:val="24"/>
                <w:szCs w:val="24"/>
              </w:rPr>
              <w:t>rodzajami tej odpowiedzialności.</w:t>
            </w:r>
          </w:p>
        </w:tc>
      </w:tr>
      <w:tr xmlns:wp14="http://schemas.microsoft.com/office/word/2010/wordml" w:rsidRPr="00532CBC" w:rsidR="00177C0C" w:rsidTr="00177C0C" w14:paraId="01BC3DDE" wp14:textId="77777777">
        <w:tc>
          <w:tcPr>
            <w:tcW w:w="844" w:type="dxa"/>
            <w:vAlign w:val="center"/>
          </w:tcPr>
          <w:p w:rsidRPr="00532CBC" w:rsidR="00177C0C" w:rsidP="00177C0C" w:rsidRDefault="00177C0C" w14:paraId="550CF7E8" wp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eastAsia="Calibri"/>
                <w:color w:val="000000"/>
                <w:sz w:val="24"/>
                <w:szCs w:val="24"/>
                <w:lang w:eastAsia="en-US"/>
              </w:rPr>
            </w:pPr>
            <w:r w:rsidRPr="00532CBC">
              <w:rPr>
                <w:rFonts w:ascii="Corbel" w:hAnsi="Corbel" w:eastAsia="Calibri"/>
                <w:color w:val="000000"/>
                <w:sz w:val="24"/>
                <w:szCs w:val="24"/>
                <w:lang w:eastAsia="en-US"/>
              </w:rPr>
              <w:t>C2</w:t>
            </w:r>
          </w:p>
        </w:tc>
        <w:tc>
          <w:tcPr>
            <w:tcW w:w="8676" w:type="dxa"/>
            <w:vAlign w:val="center"/>
          </w:tcPr>
          <w:p w:rsidRPr="00532CBC" w:rsidR="00177C0C" w:rsidP="00F27576" w:rsidRDefault="00177C0C" w14:paraId="3ADA363C" wp14:textId="77777777">
            <w:pPr>
              <w:pStyle w:val="Podpunkty"/>
              <w:spacing w:before="40" w:after="40"/>
              <w:ind w:left="0"/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532CBC"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  <w:t xml:space="preserve">Celem przedmiotu jest również zdobycie </w:t>
            </w:r>
            <w:r w:rsidRPr="00532CBC" w:rsidR="00F27576"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  <w:t xml:space="preserve">wiedzy </w:t>
            </w:r>
            <w:r w:rsidRPr="00532CBC"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  <w:t xml:space="preserve">przez </w:t>
            </w:r>
            <w:r w:rsidRPr="00532CBC" w:rsidR="00B355D6"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  <w:t>s</w:t>
            </w:r>
            <w:r w:rsidRPr="00532CBC"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  <w:t xml:space="preserve">tudenta </w:t>
            </w:r>
            <w:r w:rsidRPr="00532CBC" w:rsidR="00F27576"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  <w:t>z zakresu procedury dochodzenia odszkodowań z tytułu szkody powstałej wskutek legalnych działań, czy też niezgodnego z prawem działania lub zaniechania organu administracji publicznej</w:t>
            </w:r>
            <w:r w:rsidRPr="00532CBC" w:rsidR="00BC518A"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  <w:t xml:space="preserve">. </w:t>
            </w:r>
          </w:p>
        </w:tc>
      </w:tr>
    </w:tbl>
    <w:p xmlns:wp14="http://schemas.microsoft.com/office/word/2010/wordml" w:rsidRPr="00532CBC" w:rsidR="0085747A" w:rsidP="009C54AE" w:rsidRDefault="0085747A" w14:paraId="62486C05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xmlns:wp14="http://schemas.microsoft.com/office/word/2010/wordml" w:rsidRPr="00532CBC" w:rsidR="001D7B54" w:rsidP="009C54AE" w:rsidRDefault="009F4610" w14:paraId="3DDEBA1D" wp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532CBC">
        <w:rPr>
          <w:rFonts w:ascii="Corbel" w:hAnsi="Corbel"/>
          <w:b/>
          <w:sz w:val="24"/>
          <w:szCs w:val="24"/>
        </w:rPr>
        <w:t xml:space="preserve">3.2 </w:t>
      </w:r>
      <w:r w:rsidRPr="00532CBC" w:rsidR="001D7B54">
        <w:rPr>
          <w:rFonts w:ascii="Corbel" w:hAnsi="Corbel"/>
          <w:b/>
          <w:sz w:val="24"/>
          <w:szCs w:val="24"/>
        </w:rPr>
        <w:t xml:space="preserve">Efekty </w:t>
      </w:r>
      <w:r w:rsidRPr="00532CBC" w:rsidR="00C05F44">
        <w:rPr>
          <w:rFonts w:ascii="Corbel" w:hAnsi="Corbel"/>
          <w:b/>
          <w:sz w:val="24"/>
          <w:szCs w:val="24"/>
        </w:rPr>
        <w:t xml:space="preserve">uczenia się </w:t>
      </w:r>
      <w:r w:rsidRPr="00532CBC" w:rsidR="001D7B54">
        <w:rPr>
          <w:rFonts w:ascii="Corbel" w:hAnsi="Corbel"/>
          <w:b/>
          <w:sz w:val="24"/>
          <w:szCs w:val="24"/>
        </w:rPr>
        <w:t>dla przedmiotu</w:t>
      </w:r>
    </w:p>
    <w:p xmlns:wp14="http://schemas.microsoft.com/office/word/2010/wordml" w:rsidRPr="00532CBC" w:rsidR="001D7B54" w:rsidP="009C54AE" w:rsidRDefault="001D7B54" w14:paraId="4101652C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1681"/>
        <w:gridCol w:w="5974"/>
        <w:gridCol w:w="1865"/>
      </w:tblGrid>
      <w:tr xmlns:wp14="http://schemas.microsoft.com/office/word/2010/wordml" w:rsidRPr="00532CBC" w:rsidR="0085747A" w:rsidTr="00535449" w14:paraId="61F38664" wp14:textId="77777777">
        <w:tc>
          <w:tcPr>
            <w:tcW w:w="1681" w:type="dxa"/>
            <w:vAlign w:val="center"/>
          </w:tcPr>
          <w:p w:rsidRPr="00532CBC" w:rsidR="0085747A" w:rsidP="009C54AE" w:rsidRDefault="0085747A" w14:paraId="41C145E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32CBC">
              <w:rPr>
                <w:rFonts w:ascii="Corbel" w:hAnsi="Corbel"/>
                <w:smallCaps w:val="0"/>
                <w:szCs w:val="24"/>
              </w:rPr>
              <w:t>EK</w:t>
            </w:r>
            <w:r w:rsidRPr="00532CBC"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Pr="00532CBC"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532CBC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Pr="00532CBC" w:rsidR="0085747A" w:rsidP="00C05F44" w:rsidRDefault="0085747A" w14:paraId="1DEC560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Pr="00532CBC"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532CBC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532CBC" w:rsidR="0085747A" w:rsidP="00C05F44" w:rsidRDefault="0085747A" w14:paraId="1F352D2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532CBC"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xmlns:wp14="http://schemas.microsoft.com/office/word/2010/wordml" w:rsidRPr="00532CBC" w:rsidR="00535449" w:rsidTr="00535449" w14:paraId="1B23FA8C" wp14:textId="77777777">
        <w:tc>
          <w:tcPr>
            <w:tcW w:w="1681" w:type="dxa"/>
          </w:tcPr>
          <w:p w:rsidRPr="00532CBC" w:rsidR="00535449" w:rsidP="00535449" w:rsidRDefault="00DD2831" w14:paraId="4FCA59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:rsidRPr="00532CBC" w:rsidR="005A5CC7" w:rsidP="00532CBC" w:rsidRDefault="003F4210" w14:paraId="704E9F4F" wp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szCs w:val="24"/>
              </w:rPr>
              <w:t>Student w</w:t>
            </w:r>
            <w:r w:rsidRPr="00532CBC" w:rsidR="005A5CC7">
              <w:rPr>
                <w:rFonts w:ascii="Corbel" w:hAnsi="Corbel"/>
                <w:b w:val="0"/>
                <w:smallCaps w:val="0"/>
                <w:szCs w:val="24"/>
              </w:rPr>
              <w:t>ykazuje się szczegółową wiedzą na temat struktur, instytucji i zasad działania organów administracji publicznej (krajowych, międzynarodowych i unijnych) i podmiotów administrujących, ich genezy i ewolucji oraz</w:t>
            </w:r>
          </w:p>
          <w:p w:rsidRPr="00532CBC" w:rsidR="00535449" w:rsidP="00532CBC" w:rsidRDefault="005A5CC7" w14:paraId="68A3D94F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szCs w:val="24"/>
              </w:rPr>
              <w:t>wykonywanych przez nie zadań;</w:t>
            </w:r>
          </w:p>
        </w:tc>
        <w:tc>
          <w:tcPr>
            <w:tcW w:w="1865" w:type="dxa"/>
          </w:tcPr>
          <w:p w:rsidRPr="00532CBC" w:rsidR="00535449" w:rsidP="00535449" w:rsidRDefault="00535449" w14:paraId="79569C6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xmlns:wp14="http://schemas.microsoft.com/office/word/2010/wordml" w:rsidRPr="00532CBC" w:rsidR="002466BB" w:rsidTr="00535449" w14:paraId="60A46C94" wp14:textId="77777777">
        <w:tc>
          <w:tcPr>
            <w:tcW w:w="1681" w:type="dxa"/>
          </w:tcPr>
          <w:p w:rsidRPr="00532CBC" w:rsidR="002466BB" w:rsidP="002466BB" w:rsidRDefault="000A4CA2" w14:paraId="56A76B1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Pr="00532CBC" w:rsidR="00DD2831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4" w:type="dxa"/>
          </w:tcPr>
          <w:p w:rsidRPr="00532CBC" w:rsidR="007A29DE" w:rsidP="00532CBC" w:rsidRDefault="007413D2" w14:paraId="23EEA3A7" wp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szCs w:val="24"/>
              </w:rPr>
              <w:t>Student d</w:t>
            </w:r>
            <w:r w:rsidRPr="00532CBC" w:rsidR="007A29DE">
              <w:rPr>
                <w:rFonts w:ascii="Corbel" w:hAnsi="Corbel"/>
                <w:b w:val="0"/>
                <w:smallCaps w:val="0"/>
                <w:szCs w:val="24"/>
              </w:rPr>
              <w:t>ysponuje usystematyzowaną wiedzą na temat odpowiedzialności i etyki pracowników administracji publicznej oraz zna kluczowe zagadnienia dotyczące</w:t>
            </w:r>
          </w:p>
          <w:p w:rsidRPr="00532CBC" w:rsidR="002466BB" w:rsidP="00532CBC" w:rsidRDefault="007A29DE" w14:paraId="57B605AB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szCs w:val="24"/>
              </w:rPr>
              <w:t>zatrudnienia w służbie publicznej;</w:t>
            </w:r>
          </w:p>
        </w:tc>
        <w:tc>
          <w:tcPr>
            <w:tcW w:w="1865" w:type="dxa"/>
          </w:tcPr>
          <w:p w:rsidRPr="00532CBC" w:rsidR="002466BB" w:rsidP="002466BB" w:rsidRDefault="00E9646B" w14:paraId="2C5B2A4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xmlns:wp14="http://schemas.microsoft.com/office/word/2010/wordml" w:rsidRPr="00532CBC" w:rsidR="000A4CA2" w:rsidTr="00535449" w14:paraId="31FA4C04" wp14:textId="77777777">
        <w:tc>
          <w:tcPr>
            <w:tcW w:w="1681" w:type="dxa"/>
          </w:tcPr>
          <w:p w:rsidRPr="00532CBC" w:rsidR="000A4CA2" w:rsidP="000A4CA2" w:rsidRDefault="000A4CA2" w14:paraId="419608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Pr="00532CBC" w:rsidR="00DD2831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:rsidRPr="00532CBC" w:rsidR="000A4CA2" w:rsidP="00532CBC" w:rsidRDefault="007413D2" w14:paraId="52843F41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Pr="00532CBC" w:rsidR="00676174">
              <w:rPr>
                <w:rFonts w:ascii="Corbel" w:hAnsi="Corbel"/>
                <w:b w:val="0"/>
                <w:smallCaps w:val="0"/>
                <w:szCs w:val="24"/>
              </w:rPr>
              <w:t>otrafi prawidłowo identyfikować i interpretować zjawiska prawne i inne zachodzące w administracji oraz ich wzajemne relacje z wykorzystaniem wiedzy w zakresie nauk administracyjnych;</w:t>
            </w:r>
          </w:p>
        </w:tc>
        <w:tc>
          <w:tcPr>
            <w:tcW w:w="1865" w:type="dxa"/>
          </w:tcPr>
          <w:p w:rsidRPr="00532CBC" w:rsidR="000A4CA2" w:rsidP="000A4CA2" w:rsidRDefault="00BC717F" w14:paraId="3CFCD0C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Pr="00532CBC" w:rsidR="000A4CA2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532CBC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xmlns:wp14="http://schemas.microsoft.com/office/word/2010/wordml" w:rsidRPr="00532CBC" w:rsidR="00BC717F" w:rsidTr="00BC717F" w14:paraId="78DF7586" wp14:textId="77777777"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32CBC" w:rsidR="00BC717F" w:rsidP="005F433A" w:rsidRDefault="00BC717F" w14:paraId="78C3198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32CBC" w:rsidR="00BC717F" w:rsidP="00532CBC" w:rsidRDefault="007413D2" w14:paraId="1ECEB975" wp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szCs w:val="24"/>
              </w:rPr>
              <w:t>Student w</w:t>
            </w:r>
            <w:r w:rsidRPr="00532CBC" w:rsidR="00183699">
              <w:rPr>
                <w:rFonts w:ascii="Corbel" w:hAnsi="Corbel"/>
                <w:b w:val="0"/>
                <w:smallCaps w:val="0"/>
                <w:szCs w:val="24"/>
              </w:rPr>
              <w:t>ykazuje się specjalistycznymi umiejętnościami znajdowania podstaw prawnych, orzecznictwa i literatury dotyczącej badanych zagadnień oraz stosowania zasad etycznych, jak również samodzielnego proponowania rozwiązań konkretnego problemu i podejmowania rozstrzygnięć;</w:t>
            </w:r>
          </w:p>
        </w:tc>
        <w:tc>
          <w:tcPr>
            <w:tcW w:w="1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32CBC" w:rsidR="00BC717F" w:rsidP="005F433A" w:rsidRDefault="00E9646B" w14:paraId="31229AF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xmlns:wp14="http://schemas.microsoft.com/office/word/2010/wordml" w:rsidRPr="00532CBC" w:rsidR="00BC717F" w:rsidTr="00BC717F" w14:paraId="21391E09" wp14:textId="77777777"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32CBC" w:rsidR="00BC717F" w:rsidP="005F433A" w:rsidRDefault="00BC717F" w14:paraId="7435726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32CBC" w:rsidR="00BC717F" w:rsidP="00532CBC" w:rsidRDefault="007413D2" w14:paraId="18028411" wp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szCs w:val="24"/>
              </w:rPr>
              <w:t>Student j</w:t>
            </w:r>
            <w:r w:rsidRPr="00532CBC" w:rsidR="001968FB">
              <w:rPr>
                <w:rFonts w:ascii="Corbel" w:hAnsi="Corbel"/>
                <w:b w:val="0"/>
                <w:smallCaps w:val="0"/>
                <w:szCs w:val="24"/>
              </w:rPr>
              <w:t>est gotowy samodzielnie i krytycznie uzupełniać wiedzę,</w:t>
            </w:r>
            <w:r w:rsidR="0007223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32CBC" w:rsidR="001968FB">
              <w:rPr>
                <w:rFonts w:ascii="Corbel" w:hAnsi="Corbel"/>
                <w:b w:val="0"/>
                <w:smallCaps w:val="0"/>
                <w:szCs w:val="24"/>
              </w:rPr>
              <w:t>w tym również na gruncie interdyscyplinarnym.</w:t>
            </w:r>
          </w:p>
        </w:tc>
        <w:tc>
          <w:tcPr>
            <w:tcW w:w="1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32CBC" w:rsidR="00BC717F" w:rsidP="005F433A" w:rsidRDefault="00E9646B" w14:paraId="54E3E2D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xmlns:wp14="http://schemas.microsoft.com/office/word/2010/wordml" w:rsidRPr="00532CBC" w:rsidR="00BC717F" w:rsidTr="00BC717F" w14:paraId="4C033A18" wp14:textId="77777777"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32CBC" w:rsidR="00BC717F" w:rsidP="005F433A" w:rsidRDefault="00BC717F" w14:paraId="139A521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32CBC" w:rsidR="001968FB" w:rsidP="00532CBC" w:rsidRDefault="007413D2" w14:paraId="1CEB31F9" wp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szCs w:val="24"/>
              </w:rPr>
              <w:t>Student m</w:t>
            </w:r>
            <w:r w:rsidRPr="00532CBC" w:rsidR="001968FB">
              <w:rPr>
                <w:rFonts w:ascii="Corbel" w:hAnsi="Corbel"/>
                <w:b w:val="0"/>
                <w:smallCaps w:val="0"/>
                <w:szCs w:val="24"/>
              </w:rPr>
              <w:t>a świadomość doniosłości zachowania się w sposób profesjonalny i etyczny, identyfikuje i rozwiązuje</w:t>
            </w:r>
          </w:p>
          <w:p w:rsidRPr="00532CBC" w:rsidR="00BC717F" w:rsidP="00532CBC" w:rsidRDefault="001968FB" w14:paraId="53D433FF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szCs w:val="24"/>
              </w:rPr>
              <w:t>dylematy moralne związane ze stosowaniem prawa;</w:t>
            </w:r>
          </w:p>
        </w:tc>
        <w:tc>
          <w:tcPr>
            <w:tcW w:w="1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32CBC" w:rsidR="00BC717F" w:rsidP="005F433A" w:rsidRDefault="00E9646B" w14:paraId="2585C34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</w:tbl>
    <w:p xmlns:wp14="http://schemas.microsoft.com/office/word/2010/wordml" w:rsidRPr="00532CBC" w:rsidR="0085747A" w:rsidP="009C54AE" w:rsidRDefault="0085747A" w14:paraId="4B99056E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504FBBEF" w:rsidRDefault="504FBBEF" w14:paraId="5FDC4DF4" w14:textId="1240F078">
      <w:r>
        <w:br w:type="page"/>
      </w:r>
    </w:p>
    <w:p xmlns:wp14="http://schemas.microsoft.com/office/word/2010/wordml" w:rsidRPr="00532CBC" w:rsidR="0085747A" w:rsidP="009C54AE" w:rsidRDefault="00675843" w14:paraId="5B09A053" wp14:textId="77777777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532CBC">
        <w:rPr>
          <w:rFonts w:ascii="Corbel" w:hAnsi="Corbel"/>
          <w:b/>
          <w:sz w:val="24"/>
          <w:szCs w:val="24"/>
        </w:rPr>
        <w:t>3.3</w:t>
      </w:r>
      <w:r w:rsidRPr="00532CBC" w:rsidR="0085747A">
        <w:rPr>
          <w:rFonts w:ascii="Corbel" w:hAnsi="Corbel"/>
          <w:b/>
          <w:sz w:val="24"/>
          <w:szCs w:val="24"/>
        </w:rPr>
        <w:t>T</w:t>
      </w:r>
      <w:r w:rsidRPr="00532CBC" w:rsidR="001D7B54">
        <w:rPr>
          <w:rFonts w:ascii="Corbel" w:hAnsi="Corbel"/>
          <w:b/>
          <w:sz w:val="24"/>
          <w:szCs w:val="24"/>
        </w:rPr>
        <w:t xml:space="preserve">reści programowe </w:t>
      </w:r>
    </w:p>
    <w:p xmlns:wp14="http://schemas.microsoft.com/office/word/2010/wordml" w:rsidRPr="00532CBC" w:rsidR="004A3739" w:rsidP="004A3739" w:rsidRDefault="004A3739" w14:paraId="1299C43A" wp14:textId="77777777">
      <w:pPr>
        <w:pStyle w:val="Akapitzlist"/>
        <w:rPr>
          <w:rFonts w:ascii="Corbel" w:hAnsi="Corbel"/>
          <w:b/>
          <w:sz w:val="24"/>
          <w:szCs w:val="24"/>
        </w:rPr>
      </w:pPr>
    </w:p>
    <w:p xmlns:wp14="http://schemas.microsoft.com/office/word/2010/wordml" w:rsidRPr="00532CBC" w:rsidR="004A3739" w:rsidP="004A3739" w:rsidRDefault="004A3739" w14:paraId="7D0EF860" wp14:textId="77777777">
      <w:pPr>
        <w:pStyle w:val="Akapitzlist"/>
        <w:numPr>
          <w:ilvl w:val="0"/>
          <w:numId w:val="1"/>
        </w:numPr>
        <w:rPr>
          <w:rFonts w:ascii="Corbel" w:hAnsi="Corbel"/>
          <w:sz w:val="24"/>
          <w:szCs w:val="24"/>
        </w:rPr>
      </w:pPr>
      <w:r w:rsidRPr="00532CBC">
        <w:rPr>
          <w:rFonts w:ascii="Corbel" w:hAnsi="Corbel"/>
          <w:sz w:val="24"/>
          <w:szCs w:val="24"/>
        </w:rPr>
        <w:t xml:space="preserve">Problematyka wykładu </w:t>
      </w:r>
    </w:p>
    <w:p xmlns:wp14="http://schemas.microsoft.com/office/word/2010/wordml" w:rsidRPr="00532CBC" w:rsidR="004A3739" w:rsidP="004A3739" w:rsidRDefault="004A3739" w14:paraId="4DDBEF00" wp14:textId="77777777">
      <w:pPr>
        <w:pStyle w:val="Akapitzlist"/>
        <w:ind w:left="426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9356"/>
      </w:tblGrid>
      <w:tr xmlns:wp14="http://schemas.microsoft.com/office/word/2010/wordml" w:rsidRPr="00532CBC" w:rsidR="004A3739" w:rsidTr="00745502" w14:paraId="587EA2A8" wp14:textId="77777777">
        <w:tc>
          <w:tcPr>
            <w:tcW w:w="9356" w:type="dxa"/>
          </w:tcPr>
          <w:p w:rsidRPr="00532CBC" w:rsidR="004A3739" w:rsidP="004A3739" w:rsidRDefault="004A3739" w14:paraId="35113026" wp14:textId="77777777">
            <w:pPr>
              <w:pStyle w:val="Akapitzlist"/>
              <w:ind w:left="426"/>
              <w:jc w:val="both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532CBC" w:rsidR="004A3739" w:rsidTr="00745502" w14:paraId="3FCC6146" wp14:textId="77777777">
        <w:tc>
          <w:tcPr>
            <w:tcW w:w="9356" w:type="dxa"/>
          </w:tcPr>
          <w:p w:rsidRPr="00532CBC" w:rsidR="004A3739" w:rsidP="00745502" w:rsidRDefault="0045350E" w14:paraId="5835F228" wp14:textId="77777777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Zagadnienia systematyzujące-</w:t>
            </w:r>
            <w:r w:rsidRPr="00532CBC" w:rsidR="002E2EB0">
              <w:rPr>
                <w:rFonts w:ascii="Corbel" w:hAnsi="Corbel"/>
                <w:sz w:val="24"/>
                <w:szCs w:val="24"/>
              </w:rPr>
              <w:t>rozumienie odpowiedzialności w administracji publicznej, p</w:t>
            </w:r>
            <w:r w:rsidRPr="00532CBC" w:rsidR="003A74F2">
              <w:rPr>
                <w:rFonts w:ascii="Corbel" w:hAnsi="Corbel"/>
                <w:sz w:val="24"/>
                <w:szCs w:val="24"/>
              </w:rPr>
              <w:t>rawne i pozap</w:t>
            </w:r>
            <w:r w:rsidRPr="00532CBC" w:rsidR="000E02C0">
              <w:rPr>
                <w:rFonts w:ascii="Corbel" w:hAnsi="Corbel"/>
                <w:sz w:val="24"/>
                <w:szCs w:val="24"/>
              </w:rPr>
              <w:t>rawne ujęcie odpowiedzialności,</w:t>
            </w:r>
            <w:r w:rsidR="0007223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32CBC" w:rsidR="002E2EB0">
              <w:rPr>
                <w:rFonts w:ascii="Corbel" w:hAnsi="Corbel"/>
                <w:sz w:val="24"/>
                <w:szCs w:val="24"/>
              </w:rPr>
              <w:t>s</w:t>
            </w:r>
            <w:r w:rsidRPr="00532CBC" w:rsidR="003A74F2">
              <w:rPr>
                <w:rFonts w:ascii="Corbel" w:hAnsi="Corbel"/>
                <w:sz w:val="24"/>
                <w:szCs w:val="24"/>
              </w:rPr>
              <w:t>truktura odpowiedzialności administracji publicznej</w:t>
            </w:r>
            <w:r w:rsidRPr="00532CBC" w:rsidR="002E2EB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xmlns:wp14="http://schemas.microsoft.com/office/word/2010/wordml" w:rsidRPr="00532CBC" w:rsidR="0045350E" w:rsidTr="00745502" w14:paraId="2FD4C085" wp14:textId="77777777">
        <w:tc>
          <w:tcPr>
            <w:tcW w:w="9356" w:type="dxa"/>
          </w:tcPr>
          <w:p w:rsidRPr="00532CBC" w:rsidR="0045350E" w:rsidP="00745502" w:rsidRDefault="1AF0539B" w14:paraId="15ED443D" wp14:textId="77777777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Odpowiedzialność administracji z perspektywy stanowienia i stosowania</w:t>
            </w:r>
            <w:r w:rsidR="0007223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32CBC">
              <w:rPr>
                <w:rFonts w:ascii="Corbel" w:hAnsi="Corbel"/>
                <w:sz w:val="24"/>
                <w:szCs w:val="24"/>
              </w:rPr>
              <w:t>prawa, odpowiedzialność w świetle władztwa administracyjnego.</w:t>
            </w:r>
          </w:p>
        </w:tc>
      </w:tr>
      <w:tr xmlns:wp14="http://schemas.microsoft.com/office/word/2010/wordml" w:rsidRPr="00532CBC" w:rsidR="002E2EB0" w:rsidTr="00745502" w14:paraId="3BC6D96F" wp14:textId="77777777">
        <w:tc>
          <w:tcPr>
            <w:tcW w:w="9356" w:type="dxa"/>
          </w:tcPr>
          <w:p w:rsidRPr="00532CBC" w:rsidR="0045350E" w:rsidP="00745502" w:rsidRDefault="00EF6556" w14:paraId="0D7B52F0" wp14:textId="77777777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Odpowiedzialność najwyższych organów w państwie.</w:t>
            </w:r>
            <w:r w:rsidR="0007223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32CBC">
              <w:rPr>
                <w:rFonts w:ascii="Corbel" w:hAnsi="Corbel"/>
                <w:sz w:val="24"/>
                <w:szCs w:val="24"/>
              </w:rPr>
              <w:t>Rodzaje odpowiedzialności konstytucyjne, parlamentarna, polityczne. Rola Najwyższej Izby Kontroli</w:t>
            </w:r>
            <w:r w:rsidRPr="00532CBC" w:rsidR="000E02C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xmlns:wp14="http://schemas.microsoft.com/office/word/2010/wordml" w:rsidRPr="00532CBC" w:rsidR="00EF6556" w:rsidTr="00745502" w14:paraId="40EC1D5F" wp14:textId="77777777">
        <w:tc>
          <w:tcPr>
            <w:tcW w:w="9356" w:type="dxa"/>
          </w:tcPr>
          <w:p w:rsidRPr="00532CBC" w:rsidR="00EF6556" w:rsidP="00745502" w:rsidRDefault="00EF6556" w14:paraId="7A7BBB7E" wp14:textId="77777777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Odpowiedzialność odszkodowawcza administracji publicznej - odpowiedzialność odszkodowawcza Skarbu Państwa za bezprawne działania i zaniechania funkcjonariuszy publicznych (podstawowe zasady, zakres przedmioty i podmiotowy).</w:t>
            </w:r>
          </w:p>
        </w:tc>
      </w:tr>
      <w:tr xmlns:wp14="http://schemas.microsoft.com/office/word/2010/wordml" w:rsidRPr="00532CBC" w:rsidR="00EF6556" w:rsidTr="00745502" w14:paraId="76ACD994" wp14:textId="77777777">
        <w:tc>
          <w:tcPr>
            <w:tcW w:w="9356" w:type="dxa"/>
          </w:tcPr>
          <w:p w:rsidRPr="00532CBC" w:rsidR="00EF6556" w:rsidP="00745502" w:rsidRDefault="009E646F" w14:paraId="61213F32" wp14:textId="77777777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Pojęcie odpowiedzialności jednostki samorządu terytorialnego i jej organów, odpowiedzialność demokratyczna w samorządzie terytorialnym.</w:t>
            </w:r>
          </w:p>
        </w:tc>
      </w:tr>
      <w:tr xmlns:wp14="http://schemas.microsoft.com/office/word/2010/wordml" w:rsidRPr="00532CBC" w:rsidR="000E02C0" w:rsidTr="00745502" w14:paraId="397215F7" wp14:textId="77777777">
        <w:tc>
          <w:tcPr>
            <w:tcW w:w="9356" w:type="dxa"/>
          </w:tcPr>
          <w:p w:rsidRPr="00532CBC" w:rsidR="000E02C0" w:rsidP="00745502" w:rsidRDefault="000E02C0" w14:paraId="3D7E96B7" wp14:textId="77777777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Odpowiedzialności majątkowej funkcjonariuszy publicznych za rażące naruszenie prawa -Ustawa z dnia 20 stycznia 2011 r. o odpowiedzialności majątkowej funkcjonariuszy publicznych za rażące naruszenie prawa.</w:t>
            </w:r>
          </w:p>
        </w:tc>
      </w:tr>
      <w:tr xmlns:wp14="http://schemas.microsoft.com/office/word/2010/wordml" w:rsidRPr="00532CBC" w:rsidR="004A3739" w:rsidTr="00745502" w14:paraId="08E5AD72" wp14:textId="77777777">
        <w:tc>
          <w:tcPr>
            <w:tcW w:w="9356" w:type="dxa"/>
          </w:tcPr>
          <w:p w:rsidRPr="00532CBC" w:rsidR="004A3739" w:rsidP="00745502" w:rsidRDefault="005670E2" w14:paraId="21715C9B" wp14:textId="77777777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Przestępstwa urzędnicze, delikty pracownicze, odpowiedzialność materialna i porządkowa pracowników, odpowiedzialność za naruszenie dyscypliny finansów publicznych, odpowiedzialność administracyjna wg kpa, samorządowych ustaw ustrojowych, ustawy antykorupcyjnej i innych szczególnych aktów.</w:t>
            </w:r>
          </w:p>
        </w:tc>
      </w:tr>
      <w:tr xmlns:wp14="http://schemas.microsoft.com/office/word/2010/wordml" w:rsidRPr="00532CBC" w:rsidR="005670E2" w:rsidTr="00745502" w14:paraId="02370E73" wp14:textId="77777777">
        <w:tc>
          <w:tcPr>
            <w:tcW w:w="9356" w:type="dxa"/>
          </w:tcPr>
          <w:p w:rsidRPr="00532CBC" w:rsidR="005670E2" w:rsidP="00745502" w:rsidRDefault="005670E2" w14:paraId="3C0F6D69" wp14:textId="77777777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Społeczny wymiar odpowiedzialności, patologie w administracji, infrastruktura antykorupcyjna.</w:t>
            </w:r>
          </w:p>
        </w:tc>
      </w:tr>
    </w:tbl>
    <w:p xmlns:wp14="http://schemas.microsoft.com/office/word/2010/wordml" w:rsidRPr="00532CBC" w:rsidR="00675843" w:rsidP="009C54AE" w:rsidRDefault="00675843" w14:paraId="3461D779" wp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xmlns:wp14="http://schemas.microsoft.com/office/word/2010/wordml" w:rsidRPr="00532CBC" w:rsidR="0085747A" w:rsidP="009C54AE" w:rsidRDefault="0085747A" w14:paraId="25513626" wp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532CBC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532CBC" w:rsidR="009F4610">
        <w:rPr>
          <w:rFonts w:ascii="Corbel" w:hAnsi="Corbel"/>
          <w:sz w:val="24"/>
          <w:szCs w:val="24"/>
        </w:rPr>
        <w:t xml:space="preserve">, </w:t>
      </w:r>
      <w:r w:rsidRPr="00532CBC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9520"/>
      </w:tblGrid>
      <w:tr xmlns:wp14="http://schemas.microsoft.com/office/word/2010/wordml" w:rsidRPr="00532CBC" w:rsidR="0085747A" w:rsidTr="406FF70D" w14:paraId="55225495" wp14:textId="77777777">
        <w:tc>
          <w:tcPr>
            <w:tcW w:w="9520" w:type="dxa"/>
          </w:tcPr>
          <w:p w:rsidRPr="00532CBC" w:rsidR="0085747A" w:rsidP="009C54AE" w:rsidRDefault="0085747A" w14:paraId="5D69D229" wp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532CBC" w:rsidR="00AE20B4" w:rsidTr="406FF70D" w14:paraId="6CEE212A" wp14:textId="77777777">
        <w:tc>
          <w:tcPr>
            <w:tcW w:w="9520" w:type="dxa"/>
          </w:tcPr>
          <w:p w:rsidRPr="00532CBC" w:rsidR="00AE20B4" w:rsidP="00AE20B4" w:rsidRDefault="589E9E59" w14:paraId="5DDF8F80" wp14:textId="77777777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Odpowiedzialność odszkodowawcza za niezgodne z prawem działania organów administracji publicznej (zakres podmiotowy i przedmiotowy)</w:t>
            </w:r>
            <w:r w:rsidRPr="00532CBC" w:rsidR="45B960C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xmlns:wp14="http://schemas.microsoft.com/office/word/2010/wordml" w:rsidRPr="00532CBC" w:rsidR="00AE20B4" w:rsidTr="406FF70D" w14:paraId="06BC7027" wp14:textId="77777777">
        <w:tc>
          <w:tcPr>
            <w:tcW w:w="9520" w:type="dxa"/>
          </w:tcPr>
          <w:p w:rsidRPr="00532CBC" w:rsidR="00AE20B4" w:rsidP="000E02C0" w:rsidRDefault="00DE05B1" w14:paraId="7C168FC5" wp14:textId="77777777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Funkcje odpowiedzialności odszkodowawczej za niezgodne z prawem działania orga</w:t>
            </w:r>
            <w:r w:rsidRPr="00532CBC" w:rsidR="00C737F6">
              <w:rPr>
                <w:rFonts w:ascii="Corbel" w:hAnsi="Corbel"/>
                <w:sz w:val="24"/>
                <w:szCs w:val="24"/>
              </w:rPr>
              <w:t>nów administracji publicznej, d</w:t>
            </w:r>
            <w:r w:rsidRPr="00532CBC">
              <w:rPr>
                <w:rFonts w:ascii="Corbel" w:hAnsi="Corbel"/>
                <w:sz w:val="24"/>
                <w:szCs w:val="24"/>
              </w:rPr>
              <w:t>laczego państwo powinno ponosić odpowiedzialność za niezgodne z prawem działan</w:t>
            </w:r>
            <w:r w:rsidRPr="00532CBC" w:rsidR="00C737F6">
              <w:rPr>
                <w:rFonts w:ascii="Corbel" w:hAnsi="Corbel"/>
                <w:sz w:val="24"/>
                <w:szCs w:val="24"/>
              </w:rPr>
              <w:t>ia administracji publicznej</w:t>
            </w:r>
            <w:r w:rsidRPr="00532CBC" w:rsidR="000E02C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xmlns:wp14="http://schemas.microsoft.com/office/word/2010/wordml" w:rsidRPr="00532CBC" w:rsidR="00AE20B4" w:rsidTr="406FF70D" w14:paraId="56296915" wp14:textId="77777777">
        <w:tc>
          <w:tcPr>
            <w:tcW w:w="9520" w:type="dxa"/>
          </w:tcPr>
          <w:p w:rsidRPr="00532CBC" w:rsidR="00AE20B4" w:rsidP="00745502" w:rsidRDefault="000E02C0" w14:paraId="39451606" wp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Odpowiedzialność urzędnicza. O</w:t>
            </w:r>
            <w:r w:rsidRPr="00532CBC" w:rsidR="0053279F">
              <w:rPr>
                <w:rFonts w:ascii="Corbel" w:hAnsi="Corbel"/>
                <w:sz w:val="24"/>
                <w:szCs w:val="24"/>
              </w:rPr>
              <w:t>dpowiedzialność porzą</w:t>
            </w:r>
            <w:r w:rsidRPr="00532CBC" w:rsidR="0045350E">
              <w:rPr>
                <w:rFonts w:ascii="Corbel" w:hAnsi="Corbel"/>
                <w:sz w:val="24"/>
                <w:szCs w:val="24"/>
              </w:rPr>
              <w:t xml:space="preserve">dkowa i dyscyplinarna urzędnika </w:t>
            </w:r>
            <w:r w:rsidRPr="00532CBC" w:rsidR="0053279F">
              <w:rPr>
                <w:rFonts w:ascii="Corbel" w:hAnsi="Corbel"/>
                <w:sz w:val="24"/>
                <w:szCs w:val="24"/>
              </w:rPr>
              <w:t>państwowego, odpowiedzialność pracownika samorządowego.</w:t>
            </w:r>
          </w:p>
        </w:tc>
      </w:tr>
      <w:tr xmlns:wp14="http://schemas.microsoft.com/office/word/2010/wordml" w:rsidRPr="00532CBC" w:rsidR="00704BA8" w:rsidTr="406FF70D" w14:paraId="425BFD3F" wp14:textId="77777777">
        <w:tc>
          <w:tcPr>
            <w:tcW w:w="9520" w:type="dxa"/>
          </w:tcPr>
          <w:p w:rsidRPr="00532CBC" w:rsidR="00704BA8" w:rsidP="00745502" w:rsidRDefault="70992359" w14:paraId="65823FD9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Odpowiedzialność</w:t>
            </w:r>
            <w:r w:rsidRPr="00532CBC" w:rsidR="1AF0539B">
              <w:rPr>
                <w:rFonts w:ascii="Corbel" w:hAnsi="Corbel"/>
                <w:sz w:val="24"/>
                <w:szCs w:val="24"/>
              </w:rPr>
              <w:t xml:space="preserve"> dyscyplinarnej członków korpusu służby cywilnej (zakres przedmiotowy, podmiotowy, obowiązki służ</w:t>
            </w:r>
            <w:r w:rsidRPr="00532CBC" w:rsidR="45B960C6">
              <w:rPr>
                <w:rFonts w:ascii="Corbel" w:hAnsi="Corbel"/>
                <w:sz w:val="24"/>
                <w:szCs w:val="24"/>
              </w:rPr>
              <w:t>b</w:t>
            </w:r>
            <w:r w:rsidRPr="00532CBC" w:rsidR="1AF0539B">
              <w:rPr>
                <w:rFonts w:ascii="Corbel" w:hAnsi="Corbel"/>
                <w:sz w:val="24"/>
                <w:szCs w:val="24"/>
              </w:rPr>
              <w:t>y cywilnej)</w:t>
            </w:r>
            <w:r w:rsidRPr="00532CBC" w:rsidR="45B960C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xmlns:wp14="http://schemas.microsoft.com/office/word/2010/wordml" w:rsidRPr="00532CBC" w:rsidR="00AE20B4" w:rsidTr="406FF70D" w14:paraId="0A7B7BCE" wp14:textId="77777777">
        <w:tc>
          <w:tcPr>
            <w:tcW w:w="9520" w:type="dxa"/>
          </w:tcPr>
          <w:p w:rsidRPr="00532CBC" w:rsidR="00AE20B4" w:rsidP="00745502" w:rsidRDefault="45B960C6" w14:paraId="38C27E4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 xml:space="preserve">Odpowiedzialność Skarbu Państwa i </w:t>
            </w:r>
            <w:r w:rsidRPr="00532CBC" w:rsidR="217E8E35">
              <w:rPr>
                <w:rFonts w:ascii="Corbel" w:hAnsi="Corbel"/>
                <w:sz w:val="24"/>
                <w:szCs w:val="24"/>
              </w:rPr>
              <w:t>j</w:t>
            </w:r>
            <w:r w:rsidRPr="00532CBC">
              <w:rPr>
                <w:rFonts w:ascii="Corbel" w:hAnsi="Corbel"/>
                <w:sz w:val="24"/>
                <w:szCs w:val="24"/>
              </w:rPr>
              <w:t>ednostek samorządu terytorialnego za niezgodne z prawem działanie administracji: odpowiedzialność za szkodę powstałą wskutek wyda</w:t>
            </w:r>
            <w:r w:rsidRPr="00532CBC" w:rsidR="70992359">
              <w:rPr>
                <w:rFonts w:ascii="Corbel" w:hAnsi="Corbel"/>
                <w:sz w:val="24"/>
                <w:szCs w:val="24"/>
              </w:rPr>
              <w:t xml:space="preserve">nia decyzji niezgodnej z prawem, </w:t>
            </w:r>
            <w:r w:rsidRPr="00532CBC">
              <w:rPr>
                <w:rFonts w:ascii="Corbel" w:hAnsi="Corbel"/>
                <w:sz w:val="24"/>
                <w:szCs w:val="24"/>
              </w:rPr>
              <w:t>odpowiedzialność za szkodę wywołaną niewydaniem aktu normatywnego, odpowiedzialność za brak implementacji przepisów prawa wspólnotowego.</w:t>
            </w:r>
          </w:p>
        </w:tc>
      </w:tr>
      <w:tr xmlns:wp14="http://schemas.microsoft.com/office/word/2010/wordml" w:rsidRPr="00532CBC" w:rsidR="00704BA8" w:rsidTr="406FF70D" w14:paraId="79F8FEBB" wp14:textId="77777777">
        <w:tc>
          <w:tcPr>
            <w:tcW w:w="9520" w:type="dxa"/>
          </w:tcPr>
          <w:p w:rsidRPr="00532CBC" w:rsidR="00704BA8" w:rsidP="008615F8" w:rsidRDefault="005670E2" w14:paraId="019C1E6F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 xml:space="preserve">Odpowiedzialność (majątkowa) za </w:t>
            </w:r>
            <w:r w:rsidRPr="00532CBC" w:rsidR="008615F8">
              <w:rPr>
                <w:rFonts w:ascii="Corbel" w:hAnsi="Corbel"/>
                <w:sz w:val="24"/>
                <w:szCs w:val="24"/>
              </w:rPr>
              <w:t>legalne działania administracji, o</w:t>
            </w:r>
            <w:r w:rsidRPr="00532CBC">
              <w:rPr>
                <w:rFonts w:ascii="Corbel" w:hAnsi="Corbel"/>
                <w:sz w:val="24"/>
                <w:szCs w:val="24"/>
              </w:rPr>
              <w:t>dpowiedzialność za szkodę powstałą na skutek uchylenia l</w:t>
            </w:r>
            <w:r w:rsidRPr="00532CBC" w:rsidR="008615F8">
              <w:rPr>
                <w:rFonts w:ascii="Corbel" w:hAnsi="Corbel"/>
                <w:sz w:val="24"/>
                <w:szCs w:val="24"/>
              </w:rPr>
              <w:t>ub zmiany decyzji ostatecznej, o</w:t>
            </w:r>
            <w:r w:rsidRPr="00532CBC">
              <w:rPr>
                <w:rFonts w:ascii="Corbel" w:hAnsi="Corbel"/>
                <w:sz w:val="24"/>
                <w:szCs w:val="24"/>
              </w:rPr>
              <w:t>dpowiedzialność powstałą na skutek uchylenia lub zamiany decyzji ostatecznej</w:t>
            </w:r>
            <w:r w:rsidRPr="00532CBC" w:rsidR="008615F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xmlns:wp14="http://schemas.microsoft.com/office/word/2010/wordml" w:rsidRPr="00532CBC" w:rsidR="0085747A" w:rsidP="009C54AE" w:rsidRDefault="0085747A" w14:paraId="3CF2D8B6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532CBC" w:rsidR="0085747A" w:rsidP="009C54AE" w:rsidRDefault="009F4610" w14:paraId="163B82D2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532CBC">
        <w:rPr>
          <w:rFonts w:ascii="Corbel" w:hAnsi="Corbel"/>
          <w:smallCaps w:val="0"/>
          <w:szCs w:val="24"/>
        </w:rPr>
        <w:t>3.4 Metody dydaktyczne</w:t>
      </w:r>
    </w:p>
    <w:p xmlns:wp14="http://schemas.microsoft.com/office/word/2010/wordml" w:rsidRPr="00532CBC" w:rsidR="0085747A" w:rsidP="009C54AE" w:rsidRDefault="0085747A" w14:paraId="0FB78278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532CBC" w:rsidR="00532CBC" w:rsidP="00532CBC" w:rsidRDefault="00532CBC" w14:paraId="7F657CC7" wp14:textId="77777777">
      <w:pPr>
        <w:pStyle w:val="Punktygwne"/>
        <w:spacing w:before="0"/>
        <w:rPr>
          <w:rFonts w:ascii="Corbel" w:hAnsi="Corbel"/>
          <w:b w:val="0"/>
          <w:smallCaps w:val="0"/>
          <w:szCs w:val="24"/>
        </w:rPr>
      </w:pPr>
      <w:r w:rsidRPr="00532CBC">
        <w:rPr>
          <w:rFonts w:ascii="Corbel" w:hAnsi="Corbel"/>
          <w:b w:val="0"/>
          <w:smallCaps w:val="0"/>
          <w:szCs w:val="24"/>
        </w:rPr>
        <w:t>wykłady: wykład z prezentacją multimedialną, dyskusja, analiza przypadków,</w:t>
      </w:r>
    </w:p>
    <w:p xmlns:wp14="http://schemas.microsoft.com/office/word/2010/wordml" w:rsidRPr="00532CBC" w:rsidR="00532CBC" w:rsidP="00532CBC" w:rsidRDefault="00532CBC" w14:paraId="062F56BF" wp14:textId="77777777">
      <w:pPr>
        <w:pStyle w:val="Punktygwne"/>
        <w:spacing w:before="0"/>
        <w:rPr>
          <w:rFonts w:ascii="Corbel" w:hAnsi="Corbel"/>
          <w:b w:val="0"/>
          <w:smallCaps w:val="0"/>
          <w:szCs w:val="24"/>
        </w:rPr>
      </w:pPr>
      <w:r w:rsidRPr="00532CBC">
        <w:rPr>
          <w:rFonts w:ascii="Corbel" w:hAnsi="Corbel"/>
          <w:b w:val="0"/>
          <w:smallCaps w:val="0"/>
          <w:szCs w:val="24"/>
        </w:rPr>
        <w:t>ćwiczenia: metoda projektów, praca w grupach, dyskusja, analiza przypadków</w:t>
      </w:r>
    </w:p>
    <w:p xmlns:wp14="http://schemas.microsoft.com/office/word/2010/wordml" w:rsidRPr="00532CBC" w:rsidR="00E960BB" w:rsidP="009C54AE" w:rsidRDefault="00E960BB" w14:paraId="1FC39945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532CBC" w:rsidR="00E960BB" w:rsidP="009C54AE" w:rsidRDefault="00E960BB" w14:paraId="0562CB0E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532CBC" w:rsidR="0085747A" w:rsidP="009C54AE" w:rsidRDefault="00C61DC5" w14:paraId="77FB1868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532CBC">
        <w:rPr>
          <w:rFonts w:ascii="Corbel" w:hAnsi="Corbel"/>
          <w:smallCaps w:val="0"/>
          <w:szCs w:val="24"/>
        </w:rPr>
        <w:t xml:space="preserve">4. </w:t>
      </w:r>
      <w:r w:rsidRPr="00532CBC" w:rsidR="0085747A">
        <w:rPr>
          <w:rFonts w:ascii="Corbel" w:hAnsi="Corbel"/>
          <w:smallCaps w:val="0"/>
          <w:szCs w:val="24"/>
        </w:rPr>
        <w:t>METODY I KRYTERIA OCENY</w:t>
      </w:r>
    </w:p>
    <w:p xmlns:wp14="http://schemas.microsoft.com/office/word/2010/wordml" w:rsidRPr="00532CBC" w:rsidR="00923D7D" w:rsidP="009C54AE" w:rsidRDefault="00923D7D" w14:paraId="34CE0A41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532CBC" w:rsidR="0085747A" w:rsidP="009C54AE" w:rsidRDefault="0085747A" w14:paraId="53742AD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32CBC">
        <w:rPr>
          <w:rFonts w:ascii="Corbel" w:hAnsi="Corbel"/>
          <w:smallCaps w:val="0"/>
          <w:szCs w:val="24"/>
        </w:rPr>
        <w:t xml:space="preserve">4.1 Sposoby weryfikacji efektów </w:t>
      </w:r>
      <w:r w:rsidRPr="00532CBC" w:rsidR="00C05F44">
        <w:rPr>
          <w:rFonts w:ascii="Corbel" w:hAnsi="Corbel"/>
          <w:smallCaps w:val="0"/>
          <w:szCs w:val="24"/>
        </w:rPr>
        <w:t>uczenia się</w:t>
      </w:r>
    </w:p>
    <w:p xmlns:wp14="http://schemas.microsoft.com/office/word/2010/wordml" w:rsidRPr="00532CBC" w:rsidR="0085747A" w:rsidP="009C54AE" w:rsidRDefault="0085747A" w14:paraId="62EBF3C5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1962"/>
        <w:gridCol w:w="5441"/>
        <w:gridCol w:w="2117"/>
      </w:tblGrid>
      <w:tr xmlns:wp14="http://schemas.microsoft.com/office/word/2010/wordml" w:rsidRPr="00532CBC" w:rsidR="0085747A" w:rsidTr="7E952AA6" w14:paraId="3CD72C34" wp14:textId="77777777">
        <w:tc>
          <w:tcPr>
            <w:tcW w:w="1962" w:type="dxa"/>
            <w:vAlign w:val="center"/>
          </w:tcPr>
          <w:p w:rsidRPr="00532CBC" w:rsidR="0085747A" w:rsidP="009C54AE" w:rsidRDefault="0071620A" w14:paraId="59C1A4F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532CBC" w:rsidR="0085747A" w:rsidP="009C54AE" w:rsidRDefault="00A84C85" w14:paraId="4796215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Pr="00532CBC" w:rsidR="00A87F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:rsidRPr="00532CBC" w:rsidR="0085747A" w:rsidP="009C54AE" w:rsidRDefault="009F4610" w14:paraId="12080E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532CBC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532CBC" w:rsidR="00923D7D" w:rsidP="009C54AE" w:rsidRDefault="0085747A" w14:paraId="4DA5CD0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532CBC" w:rsidR="0085747A" w:rsidP="009C54AE" w:rsidRDefault="0085747A" w14:paraId="5257429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xmlns:wp14="http://schemas.microsoft.com/office/word/2010/wordml" w:rsidRPr="00532CBC" w:rsidR="00704BA8" w:rsidTr="7E952AA6" w14:paraId="2127AB91" wp14:textId="77777777">
        <w:tc>
          <w:tcPr>
            <w:tcW w:w="1962" w:type="dxa"/>
          </w:tcPr>
          <w:p w:rsidRPr="00532CBC" w:rsidR="00704BA8" w:rsidP="00704BA8" w:rsidRDefault="00704BA8" w14:paraId="173685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32CBC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:rsidRPr="00532CBC" w:rsidR="00704BA8" w:rsidP="7E952AA6" w:rsidRDefault="00E02EC6" w14:paraId="12E6B83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  <w:highlight w:val="yellow"/>
              </w:rPr>
            </w:pPr>
            <w:r w:rsidRPr="00532CBC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obserwacja w trakcie zajęć, kolokwium, egzamin </w:t>
            </w:r>
          </w:p>
        </w:tc>
        <w:tc>
          <w:tcPr>
            <w:tcW w:w="2117" w:type="dxa"/>
          </w:tcPr>
          <w:p w:rsidRPr="00532CBC" w:rsidR="00704BA8" w:rsidP="00A97993" w:rsidRDefault="00A97993" w14:paraId="0745D724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xmlns:wp14="http://schemas.microsoft.com/office/word/2010/wordml" w:rsidRPr="00532CBC" w:rsidR="005A5CC7" w:rsidTr="7E952AA6" w14:paraId="4FF1C692" wp14:textId="77777777">
        <w:tc>
          <w:tcPr>
            <w:tcW w:w="1962" w:type="dxa"/>
          </w:tcPr>
          <w:p w:rsidRPr="00532CBC" w:rsidR="005A5CC7" w:rsidP="00704BA8" w:rsidRDefault="005A5CC7" w14:paraId="727CF0E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32CBC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Pr="00532CBC" w:rsidR="005A5CC7" w:rsidRDefault="005A5CC7" w14:paraId="0C3C6596" wp14:textId="77777777">
            <w:pPr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 xml:space="preserve">obserwacja w trakcie zajęć, kolokwium, egzamin </w:t>
            </w:r>
          </w:p>
        </w:tc>
        <w:tc>
          <w:tcPr>
            <w:tcW w:w="2117" w:type="dxa"/>
          </w:tcPr>
          <w:p w:rsidRPr="00532CBC" w:rsidR="005A5CC7" w:rsidP="00A97993" w:rsidRDefault="005A5CC7" w14:paraId="2FD81269" wp14:textId="7777777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xmlns:wp14="http://schemas.microsoft.com/office/word/2010/wordml" w:rsidRPr="00532CBC" w:rsidR="005A5CC7" w:rsidTr="7E952AA6" w14:paraId="0D47FF40" wp14:textId="77777777">
        <w:tc>
          <w:tcPr>
            <w:tcW w:w="1962" w:type="dxa"/>
          </w:tcPr>
          <w:p w:rsidRPr="00532CBC" w:rsidR="005A5CC7" w:rsidP="00704BA8" w:rsidRDefault="005A5CC7" w14:paraId="3D1CB95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32CBC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:rsidRPr="00532CBC" w:rsidR="005A5CC7" w:rsidRDefault="005A5CC7" w14:paraId="07675816" wp14:textId="77777777">
            <w:pPr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 xml:space="preserve">obserwacja w trakcie zajęć, kolokwium, egzamin </w:t>
            </w:r>
          </w:p>
        </w:tc>
        <w:tc>
          <w:tcPr>
            <w:tcW w:w="2117" w:type="dxa"/>
          </w:tcPr>
          <w:p w:rsidRPr="00532CBC" w:rsidR="005A5CC7" w:rsidP="00A97993" w:rsidRDefault="005A5CC7" w14:paraId="633E175F" wp14:textId="7777777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xmlns:wp14="http://schemas.microsoft.com/office/word/2010/wordml" w:rsidRPr="00532CBC" w:rsidR="005A5CC7" w:rsidTr="7E952AA6" w14:paraId="0F7C75FE" wp14:textId="77777777"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32CBC" w:rsidR="005A5CC7" w:rsidP="005F433A" w:rsidRDefault="005A5CC7" w14:paraId="7C48FB8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32CBC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32CBC" w:rsidR="005A5CC7" w:rsidRDefault="005A5CC7" w14:paraId="3273759C" wp14:textId="77777777">
            <w:pPr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 xml:space="preserve">obserwacja w trakcie zajęć, kolokwium, egzamin </w:t>
            </w:r>
          </w:p>
        </w:tc>
        <w:tc>
          <w:tcPr>
            <w:tcW w:w="2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32CBC" w:rsidR="005A5CC7" w:rsidP="00A97993" w:rsidRDefault="005A5CC7" w14:paraId="683CF157" wp14:textId="7777777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xmlns:wp14="http://schemas.microsoft.com/office/word/2010/wordml" w:rsidRPr="00532CBC" w:rsidR="005A5CC7" w:rsidTr="7E952AA6" w14:paraId="67446DAE" wp14:textId="77777777"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32CBC" w:rsidR="005A5CC7" w:rsidP="005F433A" w:rsidRDefault="005A5CC7" w14:paraId="530F3D08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32CBC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32CBC" w:rsidR="005A5CC7" w:rsidRDefault="005A5CC7" w14:paraId="27792DD9" wp14:textId="77777777">
            <w:pPr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 xml:space="preserve">obserwacja w trakcie zajęć, kolokwium, egzamin </w:t>
            </w:r>
          </w:p>
        </w:tc>
        <w:tc>
          <w:tcPr>
            <w:tcW w:w="2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32CBC" w:rsidR="005A5CC7" w:rsidP="00A97993" w:rsidRDefault="005A5CC7" w14:paraId="10572BDD" wp14:textId="7777777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xmlns:wp14="http://schemas.microsoft.com/office/word/2010/wordml" w:rsidRPr="00532CBC" w:rsidR="005A5CC7" w:rsidTr="7E952AA6" w14:paraId="5583FD7E" wp14:textId="77777777"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32CBC" w:rsidR="005A5CC7" w:rsidP="005F433A" w:rsidRDefault="005A5CC7" w14:paraId="4CA81D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32CBC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32CBC" w:rsidR="005A5CC7" w:rsidRDefault="005A5CC7" w14:paraId="26FF5269" wp14:textId="77777777">
            <w:pPr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 xml:space="preserve">obserwacja w trakcie zajęć, kolokwium, egzamin </w:t>
            </w:r>
          </w:p>
        </w:tc>
        <w:tc>
          <w:tcPr>
            <w:tcW w:w="2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32CBC" w:rsidR="005A5CC7" w:rsidP="00042D42" w:rsidRDefault="005A5CC7" w14:paraId="28A41EE1" wp14:textId="7777777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</w:tbl>
    <w:p xmlns:wp14="http://schemas.microsoft.com/office/word/2010/wordml" w:rsidRPr="00532CBC" w:rsidR="008663C0" w:rsidP="009C54AE" w:rsidRDefault="008663C0" w14:paraId="6D98A12B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504FBBEF" w:rsidRDefault="504FBBEF" w14:paraId="698F22C8" w14:textId="2DFE87D8">
      <w:r>
        <w:br w:type="page"/>
      </w:r>
    </w:p>
    <w:p xmlns:wp14="http://schemas.microsoft.com/office/word/2010/wordml" w:rsidRPr="00532CBC" w:rsidR="0085747A" w:rsidP="009C54AE" w:rsidRDefault="003E1941" w14:paraId="055156CD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32CBC">
        <w:rPr>
          <w:rFonts w:ascii="Corbel" w:hAnsi="Corbel"/>
          <w:smallCaps w:val="0"/>
          <w:szCs w:val="24"/>
        </w:rPr>
        <w:t xml:space="preserve">4.2 </w:t>
      </w:r>
      <w:r w:rsidRPr="00532CBC" w:rsidR="0085747A">
        <w:rPr>
          <w:rFonts w:ascii="Corbel" w:hAnsi="Corbel"/>
          <w:smallCaps w:val="0"/>
          <w:szCs w:val="24"/>
        </w:rPr>
        <w:t>Warunki zaliczenia przedmiotu (kryteria oceniania)</w:t>
      </w:r>
    </w:p>
    <w:p xmlns:wp14="http://schemas.microsoft.com/office/word/2010/wordml" w:rsidRPr="00532CBC" w:rsidR="008663C0" w:rsidP="009C54AE" w:rsidRDefault="008663C0" w14:paraId="2946DB82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9670"/>
      </w:tblGrid>
      <w:tr xmlns:wp14="http://schemas.microsoft.com/office/word/2010/wordml" w:rsidRPr="00532CBC" w:rsidR="008663C0" w:rsidTr="504FBBEF" w14:paraId="2E45764D" wp14:textId="77777777">
        <w:tc>
          <w:tcPr>
            <w:tcW w:w="9670" w:type="dxa"/>
            <w:tcMar/>
          </w:tcPr>
          <w:p w:rsidRPr="00532CBC" w:rsidR="008663C0" w:rsidP="7E952AA6" w:rsidRDefault="079FC4F8" w14:paraId="6499050B" wp14:textId="347E8DF8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504FBBEF" w:rsidR="25A0858B">
              <w:rPr>
                <w:rFonts w:ascii="Corbel" w:hAnsi="Corbel" w:cs="Calibri"/>
                <w:sz w:val="24"/>
                <w:szCs w:val="24"/>
              </w:rPr>
              <w:t>Warunkiem zdania egzaminu jest uzyskanie pozytywnej oceny</w:t>
            </w:r>
            <w:r w:rsidRPr="504FBBEF" w:rsidR="25A0858B">
              <w:rPr>
                <w:rFonts w:ascii="Corbel" w:hAnsi="Corbel" w:cs="Calibri"/>
                <w:smallCaps w:val="1"/>
                <w:sz w:val="24"/>
                <w:szCs w:val="24"/>
              </w:rPr>
              <w:t>.</w:t>
            </w:r>
            <w:r w:rsidRPr="504FBBEF" w:rsidR="25A0858B">
              <w:rPr>
                <w:rFonts w:ascii="Corbel" w:hAnsi="Corbel" w:cs="Calibri"/>
                <w:sz w:val="24"/>
                <w:szCs w:val="24"/>
              </w:rPr>
              <w:t xml:space="preserve"> Egzamin może mieć formę pisemną lub ustną. Polega na odpowiedzi na zadane pytania. Egzamin zawierać może pytania testowe, otwarte oraz problemowe. </w:t>
            </w:r>
            <w:r w:rsidRPr="504FBBEF" w:rsidR="25A0858B">
              <w:rPr>
                <w:rFonts w:ascii="Corbel" w:hAnsi="Corbel" w:cs="Calibri"/>
                <w:sz w:val="24"/>
                <w:szCs w:val="24"/>
              </w:rPr>
              <w:t>Kryteriami oceny</w:t>
            </w:r>
            <w:r w:rsidRPr="504FBBEF" w:rsidR="25A0858B">
              <w:rPr>
                <w:rFonts w:ascii="Corbel" w:hAnsi="Corbel" w:cs="Calibri"/>
                <w:sz w:val="24"/>
                <w:szCs w:val="24"/>
              </w:rPr>
              <w:t xml:space="preserve"> odpowiedzi są: kompletność odpowiedzi, poprawna terminologia, aktualny stan prawny.</w:t>
            </w:r>
          </w:p>
          <w:p w:rsidRPr="00532CBC" w:rsidR="008663C0" w:rsidP="7E952AA6" w:rsidRDefault="079FC4F8" w14:paraId="1839BEBD" wp14:textId="255565B1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504FBBEF" w:rsidR="25A0858B">
              <w:rPr>
                <w:rFonts w:ascii="Corbel" w:hAnsi="Corbel" w:eastAsia="Times New Roman"/>
                <w:color w:val="201F1E"/>
                <w:sz w:val="24"/>
                <w:szCs w:val="24"/>
              </w:rPr>
              <w:t xml:space="preserve">Zaliczenie ćwiczeń odbywa na podstawie – frekwencji na ćwiczeniach, aktywności na zajęciach </w:t>
            </w:r>
            <w:r w:rsidRPr="504FBBEF" w:rsidR="25A0858B">
              <w:rPr>
                <w:rFonts w:ascii="Corbel" w:hAnsi="Corbel" w:eastAsia="Times New Roman"/>
                <w:color w:val="201F1E"/>
                <w:sz w:val="24"/>
                <w:szCs w:val="24"/>
              </w:rPr>
              <w:t>oraz kolokw</w:t>
            </w:r>
            <w:r w:rsidRPr="504FBBEF" w:rsidR="3FCEFC44">
              <w:rPr>
                <w:rFonts w:ascii="Corbel" w:hAnsi="Corbel" w:eastAsia="Times New Roman"/>
                <w:color w:val="201F1E"/>
                <w:sz w:val="24"/>
                <w:szCs w:val="24"/>
              </w:rPr>
              <w:t>ium</w:t>
            </w:r>
            <w:r w:rsidRPr="504FBBEF" w:rsidR="25A0858B">
              <w:rPr>
                <w:rFonts w:ascii="Corbel" w:hAnsi="Corbel" w:eastAsia="Times New Roman"/>
                <w:color w:val="201F1E"/>
                <w:sz w:val="24"/>
                <w:szCs w:val="24"/>
              </w:rPr>
              <w:t>, z któr</w:t>
            </w:r>
            <w:r w:rsidRPr="504FBBEF" w:rsidR="3FCEFC44">
              <w:rPr>
                <w:rFonts w:ascii="Corbel" w:hAnsi="Corbel" w:eastAsia="Times New Roman"/>
                <w:color w:val="201F1E"/>
                <w:sz w:val="24"/>
                <w:szCs w:val="24"/>
              </w:rPr>
              <w:t>ego</w:t>
            </w:r>
            <w:r w:rsidRPr="504FBBEF" w:rsidR="25A0858B">
              <w:rPr>
                <w:rFonts w:ascii="Corbel" w:hAnsi="Corbel" w:eastAsia="Times New Roman"/>
                <w:color w:val="201F1E"/>
                <w:sz w:val="24"/>
                <w:szCs w:val="24"/>
              </w:rPr>
              <w:t xml:space="preserve"> ocena pozytywna osiągana jest w przypadku uzyskania ponad 50% poprawnych odpowiedzi.</w:t>
            </w:r>
            <w:r w:rsidRPr="504FBBEF" w:rsidR="73A1D97B">
              <w:rPr>
                <w:rFonts w:ascii="Corbel" w:hAnsi="Corbel" w:eastAsia="Times New Roman"/>
                <w:color w:val="201F1E"/>
                <w:sz w:val="24"/>
                <w:szCs w:val="24"/>
              </w:rPr>
              <w:t xml:space="preserve"> </w:t>
            </w:r>
            <w:r w:rsidRPr="504FBBEF" w:rsidR="25A0858B">
              <w:rPr>
                <w:rFonts w:ascii="Corbel" w:hAnsi="Corbel" w:eastAsia="Times New Roman"/>
                <w:color w:val="201F1E"/>
                <w:sz w:val="24"/>
                <w:szCs w:val="24"/>
              </w:rPr>
              <w:t>Kryteria oceny: kompletność odpowiedzi, poprawna terminologia, aktualny stan prawny.</w:t>
            </w:r>
          </w:p>
          <w:p w:rsidRPr="00532CBC" w:rsidR="007413D2" w:rsidP="007413D2" w:rsidRDefault="007413D2" w14:paraId="431ECC33" wp14:textId="7777777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 w:cs="Calibri"/>
                <w:sz w:val="24"/>
                <w:szCs w:val="24"/>
              </w:rPr>
              <w:t>Przyjmuje się następującą skalę ocen:</w:t>
            </w:r>
          </w:p>
          <w:p w:rsidRPr="00532CBC" w:rsidR="007413D2" w:rsidP="007413D2" w:rsidRDefault="007413D2" w14:paraId="1A353C3D" wp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5,0 – powyższej 90% poprawnych odpowiedzi, </w:t>
            </w:r>
          </w:p>
          <w:p w:rsidRPr="00532CBC" w:rsidR="007413D2" w:rsidP="007413D2" w:rsidRDefault="007413D2" w14:paraId="0021346E" wp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4,5 – 81 – 89%, </w:t>
            </w:r>
          </w:p>
          <w:p w:rsidRPr="00532CBC" w:rsidR="007413D2" w:rsidP="007413D2" w:rsidRDefault="007413D2" w14:paraId="5B1F377D" wp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4,0 –  70 – 80%, </w:t>
            </w:r>
          </w:p>
          <w:p w:rsidRPr="00532CBC" w:rsidR="007413D2" w:rsidP="007413D2" w:rsidRDefault="007413D2" w14:paraId="1DE20048" wp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3,5 – 61 -69%, </w:t>
            </w:r>
          </w:p>
          <w:p w:rsidRPr="00532CBC" w:rsidR="007413D2" w:rsidP="007413D2" w:rsidRDefault="007413D2" w14:paraId="55546C6D" wp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3,0 – 51 – 60%, </w:t>
            </w:r>
          </w:p>
          <w:p w:rsidRPr="00532CBC" w:rsidR="007413D2" w:rsidP="007413D2" w:rsidRDefault="007413D2" w14:paraId="03B53467" wp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2,0- poniżej 50 %. </w:t>
            </w:r>
          </w:p>
          <w:p w:rsidRPr="00532CBC" w:rsidR="008663C0" w:rsidP="7E952AA6" w:rsidRDefault="008663C0" w14:paraId="5997CC1D" wp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</w:tbl>
    <w:p xmlns:wp14="http://schemas.microsoft.com/office/word/2010/wordml" w:rsidRPr="00532CBC" w:rsidR="00923D7D" w:rsidP="009C54AE" w:rsidRDefault="00923D7D" w14:paraId="110FFD37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xmlns:wp14="http://schemas.microsoft.com/office/word/2010/wordml" w:rsidRPr="00532CBC" w:rsidR="0085747A" w:rsidP="009C54AE" w:rsidRDefault="0085747A" w14:paraId="6B699379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532CBC" w:rsidR="009F4610" w:rsidP="009C54AE" w:rsidRDefault="0085747A" w14:paraId="32066DA3" wp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532CBC">
        <w:rPr>
          <w:rFonts w:ascii="Corbel" w:hAnsi="Corbel"/>
          <w:b/>
          <w:sz w:val="24"/>
          <w:szCs w:val="24"/>
        </w:rPr>
        <w:t xml:space="preserve">5. </w:t>
      </w:r>
      <w:r w:rsidRPr="00532CBC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xmlns:wp14="http://schemas.microsoft.com/office/word/2010/wordml" w:rsidRPr="00532CBC" w:rsidR="0085747A" w:rsidP="009C54AE" w:rsidRDefault="0085747A" w14:paraId="3FE9F23F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4962"/>
        <w:gridCol w:w="4677"/>
      </w:tblGrid>
      <w:tr xmlns:wp14="http://schemas.microsoft.com/office/word/2010/wordml" w:rsidRPr="00532CBC" w:rsidR="0085747A" w:rsidTr="504FBBEF" w14:paraId="3808A828" wp14:textId="77777777">
        <w:tc>
          <w:tcPr>
            <w:tcW w:w="4962" w:type="dxa"/>
            <w:tcMar/>
            <w:vAlign w:val="center"/>
          </w:tcPr>
          <w:p w:rsidRPr="00532CBC" w:rsidR="0085747A" w:rsidP="009C54AE" w:rsidRDefault="00C61DC5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32CBC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532CBC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532CBC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532CBC" w:rsidR="0085747A" w:rsidP="009C54AE" w:rsidRDefault="00C61DC5" w14:paraId="227268D1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32CBC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532CBC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532CBC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xmlns:wp14="http://schemas.microsoft.com/office/word/2010/wordml" w:rsidRPr="00532CBC" w:rsidR="0085747A" w:rsidTr="504FBBEF" w14:paraId="54A1B068" wp14:textId="77777777">
        <w:tc>
          <w:tcPr>
            <w:tcW w:w="4962" w:type="dxa"/>
            <w:tcMar/>
          </w:tcPr>
          <w:p w:rsidRPr="00532CBC" w:rsidR="0085747A" w:rsidP="009C54AE" w:rsidRDefault="00C61DC5" w14:paraId="765A5D29" wp14:textId="7F52CC5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04FBBEF" w:rsidR="00C61DC5">
              <w:rPr>
                <w:rFonts w:ascii="Corbel" w:hAnsi="Corbel"/>
                <w:sz w:val="24"/>
                <w:szCs w:val="24"/>
              </w:rPr>
              <w:t>G</w:t>
            </w:r>
            <w:r w:rsidRPr="504FBBEF" w:rsidR="0085747A">
              <w:rPr>
                <w:rFonts w:ascii="Corbel" w:hAnsi="Corbel"/>
                <w:sz w:val="24"/>
                <w:szCs w:val="24"/>
              </w:rPr>
              <w:t>odziny</w:t>
            </w:r>
            <w:r w:rsidRPr="504FBBEF" w:rsidR="196CF45D">
              <w:rPr>
                <w:rFonts w:ascii="Corbel" w:hAnsi="Corbel"/>
                <w:sz w:val="24"/>
                <w:szCs w:val="24"/>
              </w:rPr>
              <w:t xml:space="preserve"> </w:t>
            </w:r>
            <w:r w:rsidRPr="504FBBEF" w:rsidR="0085747A">
              <w:rPr>
                <w:rFonts w:ascii="Corbel" w:hAnsi="Corbel"/>
                <w:sz w:val="24"/>
                <w:szCs w:val="24"/>
              </w:rPr>
              <w:t xml:space="preserve">z </w:t>
            </w:r>
            <w:r w:rsidRPr="504FBBEF" w:rsidR="1E109F5A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504FBBEF" w:rsidR="00C61DC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532CBC" w:rsidR="0085747A" w:rsidP="009C54AE" w:rsidRDefault="008349A1" w14:paraId="219897C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xmlns:wp14="http://schemas.microsoft.com/office/word/2010/wordml" w:rsidRPr="00532CBC" w:rsidR="00C61DC5" w:rsidTr="504FBBEF" w14:paraId="29D4A3FE" wp14:textId="77777777">
        <w:tc>
          <w:tcPr>
            <w:tcW w:w="4962" w:type="dxa"/>
            <w:tcMar/>
          </w:tcPr>
          <w:p w:rsidRPr="00532CBC" w:rsidR="00C61DC5" w:rsidP="009C54AE" w:rsidRDefault="00C61DC5" w14:paraId="61BA0769" wp14:textId="0128856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04FBBEF" w:rsidR="00C61DC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504FBBEF" w:rsidR="680F2B17">
              <w:rPr>
                <w:rFonts w:ascii="Corbel" w:hAnsi="Corbel"/>
                <w:sz w:val="24"/>
                <w:szCs w:val="24"/>
              </w:rPr>
              <w:t xml:space="preserve"> akademickiego </w:t>
            </w:r>
          </w:p>
          <w:p w:rsidRPr="00532CBC" w:rsidR="00C61DC5" w:rsidP="009C54AE" w:rsidRDefault="00C61DC5" w14:paraId="49ABEFC1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532CBC" w:rsidR="00C61DC5" w:rsidP="007268AD" w:rsidRDefault="007268AD" w14:paraId="5D369756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1</w:t>
            </w:r>
            <w:r w:rsidRPr="00532CBC" w:rsidR="00B1351F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xmlns:wp14="http://schemas.microsoft.com/office/word/2010/wordml" w:rsidRPr="00532CBC" w:rsidR="00C61DC5" w:rsidTr="504FBBEF" w14:paraId="3DCFBAA8" wp14:textId="77777777">
        <w:tc>
          <w:tcPr>
            <w:tcW w:w="4962" w:type="dxa"/>
            <w:tcMar/>
          </w:tcPr>
          <w:p w:rsidRPr="00532CBC" w:rsidR="0071620A" w:rsidP="009C54AE" w:rsidRDefault="00C61DC5" w14:paraId="7660431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532CBC" w:rsidR="00C61DC5" w:rsidP="009C54AE" w:rsidRDefault="00C61DC5" w14:paraId="1937B812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532CBC" w:rsidR="00C61DC5" w:rsidP="009C54AE" w:rsidRDefault="007268AD" w14:paraId="174B1212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6</w:t>
            </w:r>
            <w:r w:rsidRPr="00532CBC" w:rsidR="00B1351F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xmlns:wp14="http://schemas.microsoft.com/office/word/2010/wordml" w:rsidRPr="00532CBC" w:rsidR="0085747A" w:rsidTr="504FBBEF" w14:paraId="20B8E38B" wp14:textId="77777777">
        <w:tc>
          <w:tcPr>
            <w:tcW w:w="4962" w:type="dxa"/>
            <w:tcMar/>
          </w:tcPr>
          <w:p w:rsidRPr="00532CBC" w:rsidR="0085747A" w:rsidP="009C54AE" w:rsidRDefault="0085747A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532CBC" w:rsidR="0085747A" w:rsidP="007268AD" w:rsidRDefault="00B1351F" w14:paraId="0CCF700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1</w:t>
            </w:r>
            <w:r w:rsidRPr="00532CBC" w:rsidR="007268AD">
              <w:rPr>
                <w:rFonts w:ascii="Corbel" w:hAnsi="Corbel"/>
                <w:sz w:val="24"/>
                <w:szCs w:val="24"/>
              </w:rPr>
              <w:t>0</w:t>
            </w:r>
            <w:r w:rsidRPr="00532CBC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xmlns:wp14="http://schemas.microsoft.com/office/word/2010/wordml" w:rsidRPr="00532CBC" w:rsidR="0085747A" w:rsidTr="504FBBEF" w14:paraId="6B7A9073" wp14:textId="77777777">
        <w:tc>
          <w:tcPr>
            <w:tcW w:w="4962" w:type="dxa"/>
            <w:tcMar/>
          </w:tcPr>
          <w:p w:rsidRPr="00532CBC" w:rsidR="0085747A" w:rsidP="009C54AE" w:rsidRDefault="0085747A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532CBC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532CBC" w:rsidR="0085747A" w:rsidP="009C54AE" w:rsidRDefault="008349A1" w14:paraId="279935FF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xmlns:wp14="http://schemas.microsoft.com/office/word/2010/wordml" w:rsidRPr="00532CBC" w:rsidR="0085747A" w:rsidP="009C54AE" w:rsidRDefault="00923D7D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532CBC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532CBC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xmlns:wp14="http://schemas.microsoft.com/office/word/2010/wordml" w:rsidRPr="00532CBC" w:rsidR="003E1941" w:rsidP="009C54AE" w:rsidRDefault="003E1941" w14:paraId="1F72F646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532CBC" w:rsidR="0085747A" w:rsidP="406FF70D" w:rsidRDefault="0071620A" w14:paraId="40334C7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32CBC">
        <w:rPr>
          <w:rFonts w:ascii="Corbel" w:hAnsi="Corbel"/>
          <w:smallCaps w:val="0"/>
          <w:szCs w:val="24"/>
        </w:rPr>
        <w:t xml:space="preserve">6. </w:t>
      </w:r>
      <w:r w:rsidRPr="00532CBC" w:rsidR="0085747A">
        <w:rPr>
          <w:rFonts w:ascii="Corbel" w:hAnsi="Corbel"/>
          <w:smallCaps w:val="0"/>
          <w:szCs w:val="24"/>
        </w:rPr>
        <w:t>PRAKTYKI ZAWODOWE W RAMACH PRZEDMIOTU</w:t>
      </w:r>
    </w:p>
    <w:p xmlns:wp14="http://schemas.microsoft.com/office/word/2010/wordml" w:rsidRPr="00532CBC" w:rsidR="0085747A" w:rsidP="009C54AE" w:rsidRDefault="0085747A" w14:paraId="08CE6F91" wp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3544"/>
        <w:gridCol w:w="3969"/>
      </w:tblGrid>
      <w:tr xmlns:wp14="http://schemas.microsoft.com/office/word/2010/wordml" w:rsidRPr="00532CBC" w:rsidR="0085747A" w:rsidTr="406FF70D" w14:paraId="0E8E8FC4" wp14:textId="77777777">
        <w:trPr>
          <w:trHeight w:val="397"/>
        </w:trPr>
        <w:tc>
          <w:tcPr>
            <w:tcW w:w="3544" w:type="dxa"/>
          </w:tcPr>
          <w:p w:rsidRPr="00532CBC" w:rsidR="0085747A" w:rsidP="009C54AE" w:rsidRDefault="0085747A" w14:paraId="146D669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532CBC" w:rsidR="0085747A" w:rsidP="406FF70D" w:rsidRDefault="751EC935" w14:paraId="5AA2FE9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Nie dotyczy</w:t>
            </w:r>
          </w:p>
        </w:tc>
      </w:tr>
      <w:tr xmlns:wp14="http://schemas.microsoft.com/office/word/2010/wordml" w:rsidRPr="00532CBC" w:rsidR="0085747A" w:rsidTr="406FF70D" w14:paraId="605F859D" wp14:textId="77777777">
        <w:trPr>
          <w:trHeight w:val="397"/>
        </w:trPr>
        <w:tc>
          <w:tcPr>
            <w:tcW w:w="3544" w:type="dxa"/>
          </w:tcPr>
          <w:p w:rsidRPr="00532CBC" w:rsidR="0085747A" w:rsidP="009C54AE" w:rsidRDefault="0085747A" w14:paraId="05EFD70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532CBC" w:rsidR="0085747A" w:rsidP="406FF70D" w:rsidRDefault="3FF2D7B3" w14:paraId="3752449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xmlns:wp14="http://schemas.microsoft.com/office/word/2010/wordml" w:rsidRPr="00532CBC" w:rsidR="003E1941" w:rsidP="009C54AE" w:rsidRDefault="003E1941" w14:paraId="61CDCEAD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504FBBEF" w:rsidRDefault="504FBBEF" w14:paraId="264F6330" w14:textId="54249BD1">
      <w:r>
        <w:br w:type="page"/>
      </w:r>
    </w:p>
    <w:p xmlns:wp14="http://schemas.microsoft.com/office/word/2010/wordml" w:rsidRPr="00532CBC" w:rsidR="0085747A" w:rsidP="009C54AE" w:rsidRDefault="00675843" w14:paraId="7BDB76AC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32CBC">
        <w:rPr>
          <w:rFonts w:ascii="Corbel" w:hAnsi="Corbel"/>
          <w:smallCaps w:val="0"/>
          <w:szCs w:val="24"/>
        </w:rPr>
        <w:t xml:space="preserve">7. </w:t>
      </w:r>
      <w:r w:rsidRPr="00532CBC" w:rsidR="0085747A">
        <w:rPr>
          <w:rFonts w:ascii="Corbel" w:hAnsi="Corbel"/>
          <w:smallCaps w:val="0"/>
          <w:szCs w:val="24"/>
        </w:rPr>
        <w:t>LITERATURA</w:t>
      </w:r>
    </w:p>
    <w:p xmlns:wp14="http://schemas.microsoft.com/office/word/2010/wordml" w:rsidRPr="00532CBC" w:rsidR="008663C0" w:rsidP="009C54AE" w:rsidRDefault="008663C0" w14:paraId="6BB9E253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7513"/>
      </w:tblGrid>
      <w:tr xmlns:wp14="http://schemas.microsoft.com/office/word/2010/wordml" w:rsidRPr="00532CBC" w:rsidR="008663C0" w:rsidTr="406FF70D" w14:paraId="67A27860" wp14:textId="77777777">
        <w:trPr>
          <w:trHeight w:val="397"/>
        </w:trPr>
        <w:tc>
          <w:tcPr>
            <w:tcW w:w="7513" w:type="dxa"/>
          </w:tcPr>
          <w:p w:rsidRPr="00532CBC" w:rsidR="008663C0" w:rsidP="406FF70D" w:rsidRDefault="4C2A132B" w14:paraId="729C969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2CBC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:rsidRPr="00532CBC" w:rsidR="406FF70D" w:rsidP="406FF70D" w:rsidRDefault="406FF70D" w14:paraId="23DE523C" wp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:rsidRPr="00532CBC" w:rsidR="00CE02FE" w:rsidP="00B72DA3" w:rsidRDefault="00CE02FE" w14:paraId="780D02AD" wp14:textId="77777777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color w:val="000000"/>
                <w:sz w:val="24"/>
                <w:szCs w:val="24"/>
              </w:rPr>
            </w:pPr>
            <w:r w:rsidRPr="00532CBC">
              <w:rPr>
                <w:rFonts w:ascii="Corbel" w:hAnsi="Corbel"/>
                <w:color w:val="000000"/>
                <w:sz w:val="24"/>
                <w:szCs w:val="24"/>
              </w:rPr>
              <w:t xml:space="preserve">Z. Duniewska, M. Stahl (red.), </w:t>
            </w:r>
            <w:r w:rsidRPr="0076168D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Odpowiedzialność administracji i w administracji</w:t>
            </w:r>
            <w:r w:rsidRPr="00532CBC">
              <w:rPr>
                <w:rFonts w:ascii="Corbel" w:hAnsi="Corbel"/>
                <w:color w:val="000000"/>
                <w:sz w:val="24"/>
                <w:szCs w:val="24"/>
              </w:rPr>
              <w:t>, Wolters Kluwer, 2013</w:t>
            </w:r>
            <w:r w:rsidR="0076168D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  <w:p w:rsidRPr="00532CBC" w:rsidR="0072026C" w:rsidP="00CE02FE" w:rsidRDefault="00A4132C" w14:paraId="44CA9510" wp14:textId="77777777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color w:val="000000"/>
                <w:sz w:val="24"/>
                <w:szCs w:val="24"/>
              </w:rPr>
            </w:pPr>
            <w:r w:rsidRPr="00532CBC">
              <w:rPr>
                <w:rFonts w:ascii="Corbel" w:hAnsi="Corbel"/>
                <w:color w:val="000000"/>
                <w:sz w:val="24"/>
                <w:szCs w:val="24"/>
              </w:rPr>
              <w:t xml:space="preserve">A.Cebera, </w:t>
            </w:r>
            <w:r w:rsidRPr="0076168D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Odpowiedzialność odszkodowawcza za niezgodne z prawem działania organów administracji publicznej</w:t>
            </w:r>
            <w:r w:rsidRPr="00532CBC">
              <w:rPr>
                <w:rFonts w:ascii="Corbel" w:hAnsi="Corbel"/>
                <w:color w:val="000000"/>
                <w:sz w:val="24"/>
                <w:szCs w:val="24"/>
              </w:rPr>
              <w:t>, Wolters Kluwer, 2018</w:t>
            </w:r>
            <w:r w:rsidR="0076168D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  <w:p w:rsidRPr="00532CBC" w:rsidR="0072026C" w:rsidP="0072026C" w:rsidRDefault="0072026C" w14:paraId="03E34170" wp14:textId="77777777">
            <w:pPr>
              <w:pStyle w:val="Punktygwne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Bujny (red.), </w:t>
            </w:r>
            <w:r w:rsidRPr="0076168D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Odpowiedzialność w administracji publicznej. Poradnik urzędnika</w:t>
            </w:r>
            <w:r w:rsidRPr="00532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C.H. Beck, 2005</w:t>
            </w:r>
            <w:r w:rsidR="0076168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Pr="00532CBC" w:rsidR="0072026C" w:rsidP="00CE02FE" w:rsidRDefault="002211E2" w14:paraId="211D32A8" wp14:textId="77777777">
            <w:pPr>
              <w:pStyle w:val="Punktygwne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R. Kusiak-Winter, </w:t>
            </w:r>
            <w:r w:rsidRPr="0076168D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Odpowiedzialność administracji publicznej</w:t>
            </w:r>
            <w:r w:rsidR="00F219E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</w:t>
            </w:r>
            <w:r w:rsidRPr="0076168D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Struktura odpowiedzialności z perspektywy</w:t>
            </w:r>
            <w:r w:rsidR="00F219E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</w:t>
            </w:r>
            <w:r w:rsidRPr="0076168D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determinantów prawnych</w:t>
            </w:r>
            <w:r w:rsidRPr="00532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Wrocław 2019</w:t>
            </w:r>
            <w:r w:rsidR="0076168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Pr="00532CBC" w:rsidR="0072026C" w:rsidP="00CE02FE" w:rsidRDefault="0072026C" w14:paraId="2A532D99" wp14:textId="77777777">
            <w:pPr>
              <w:pStyle w:val="Punktygwne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B. Cudowski (red.), </w:t>
            </w:r>
            <w:r w:rsidRPr="0076168D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Odpowiedzialność jako instrument zapewnienia prawidłowego funkcjonowania samorządu terytorialnego (o potrzebie badań</w:t>
            </w:r>
            <w:r w:rsidRPr="00532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), Białystok 2006</w:t>
            </w:r>
            <w:r w:rsidR="0076168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Pr="00532CBC" w:rsidR="008663C0" w:rsidP="00FD1D56" w:rsidRDefault="00FD1D56" w14:paraId="1FA95B61" wp14:textId="77777777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color w:val="000000"/>
                <w:sz w:val="24"/>
                <w:szCs w:val="24"/>
              </w:rPr>
            </w:pPr>
            <w:r w:rsidRPr="00532CBC">
              <w:rPr>
                <w:rFonts w:ascii="Corbel" w:hAnsi="Corbel"/>
                <w:color w:val="000000"/>
                <w:sz w:val="24"/>
                <w:szCs w:val="24"/>
              </w:rPr>
              <w:t xml:space="preserve">J. Borkowska (red.), </w:t>
            </w:r>
            <w:r w:rsidRPr="0076168D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Odpowiedzialność urzędnika administracji </w:t>
            </w:r>
            <w:r w:rsidRPr="0076168D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publicznej</w:t>
            </w:r>
            <w:r w:rsidRPr="00532CBC">
              <w:rPr>
                <w:rFonts w:ascii="Corbel" w:hAnsi="Corbel"/>
                <w:color w:val="000000"/>
                <w:sz w:val="24"/>
                <w:szCs w:val="24"/>
              </w:rPr>
              <w:t>, Warszawa 2009</w:t>
            </w:r>
            <w:r w:rsidR="0076168D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</w:tc>
      </w:tr>
      <w:tr xmlns:wp14="http://schemas.microsoft.com/office/word/2010/wordml" w:rsidRPr="00532CBC" w:rsidR="008663C0" w:rsidTr="406FF70D" w14:paraId="49D9F990" wp14:textId="77777777">
        <w:trPr>
          <w:trHeight w:val="397"/>
        </w:trPr>
        <w:tc>
          <w:tcPr>
            <w:tcW w:w="7513" w:type="dxa"/>
          </w:tcPr>
          <w:p w:rsidRPr="00532CBC" w:rsidR="008663C0" w:rsidP="406FF70D" w:rsidRDefault="4C2A132B" w14:paraId="1616B1D9" wp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532CBC">
              <w:rPr>
                <w:rFonts w:ascii="Corbel" w:hAnsi="Corbel"/>
                <w:bCs/>
                <w:smallCaps w:val="0"/>
                <w:szCs w:val="24"/>
              </w:rPr>
              <w:t xml:space="preserve">Literatura uzupełniająca: </w:t>
            </w:r>
          </w:p>
          <w:p w:rsidRPr="00532CBC" w:rsidR="008663C0" w:rsidP="00A4132C" w:rsidRDefault="00A4132C" w14:paraId="0D433792" wp14:textId="77777777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Stelina, </w:t>
            </w:r>
            <w:r w:rsidRPr="0076168D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Prawo urzędnicze</w:t>
            </w:r>
            <w:r w:rsidRPr="00532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2017</w:t>
            </w:r>
            <w:r w:rsidR="0076168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Pr="00532CBC" w:rsidR="00FD1D56" w:rsidP="00FD1D56" w:rsidRDefault="00FD1D56" w14:paraId="5C3A6776" wp14:textId="77777777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Safjan, K. J. Matuszczyk, </w:t>
            </w:r>
            <w:r w:rsidRPr="0076168D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Odpowiedzialność odszkodowawcza władzy publicznej</w:t>
            </w:r>
            <w:r w:rsidRPr="00532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LEXISNEXIS 2009</w:t>
            </w:r>
            <w:r w:rsidR="0076168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xmlns:wp14="http://schemas.microsoft.com/office/word/2010/wordml" w:rsidRPr="00532CBC" w:rsidR="0085747A" w:rsidP="009C54AE" w:rsidRDefault="0085747A" w14:paraId="52E56223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532CBC" w:rsidR="0085747A" w:rsidP="009C54AE" w:rsidRDefault="0085747A" w14:paraId="07547A01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532CBC" w:rsidR="0085747A" w:rsidP="00F83B28" w:rsidRDefault="0085747A" w14:paraId="41F88A98" wp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532CBC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532CBC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0">
    <w:p xmlns:wp14="http://schemas.microsoft.com/office/word/2010/wordml" w:rsidR="006C51E1" w:rsidP="00C16ABF" w:rsidRDefault="006C51E1" w14:paraId="5043CB0F" wp14:textId="77777777">
      <w:pPr>
        <w:spacing w:after="0" w:line="240" w:lineRule="auto"/>
      </w:pPr>
      <w:r>
        <w:separator/>
      </w:r>
    </w:p>
  </w:endnote>
  <w:endnote w:type="continuationSeparator" w:id="1">
    <w:p xmlns:wp14="http://schemas.microsoft.com/office/word/2010/wordml" w:rsidR="006C51E1" w:rsidP="00C16ABF" w:rsidRDefault="006C51E1" w14:paraId="07459315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0">
    <w:p xmlns:wp14="http://schemas.microsoft.com/office/word/2010/wordml" w:rsidR="006C51E1" w:rsidP="00C16ABF" w:rsidRDefault="006C51E1" w14:paraId="6537F28F" wp14:textId="77777777">
      <w:pPr>
        <w:spacing w:after="0" w:line="240" w:lineRule="auto"/>
      </w:pPr>
      <w:r>
        <w:separator/>
      </w:r>
    </w:p>
  </w:footnote>
  <w:footnote w:type="continuationSeparator" w:id="1">
    <w:p xmlns:wp14="http://schemas.microsoft.com/office/word/2010/wordml" w:rsidR="006C51E1" w:rsidP="00C16ABF" w:rsidRDefault="006C51E1" w14:paraId="6DFB9E20" wp14:textId="77777777">
      <w:pPr>
        <w:spacing w:after="0" w:line="240" w:lineRule="auto"/>
      </w:pPr>
      <w:r>
        <w:continuationSeparator/>
      </w:r>
    </w:p>
  </w:footnote>
  <w:footnote w:id="2">
    <w:p xmlns:wp14="http://schemas.microsoft.com/office/word/2010/wordml" w:rsidR="0030395F" w:rsidRDefault="0030395F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6CA544B"/>
    <w:multiLevelType w:val="hybridMultilevel"/>
    <w:tmpl w:val="078C03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EE2AB4"/>
    <w:multiLevelType w:val="hybridMultilevel"/>
    <w:tmpl w:val="6E1488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zoom w:percent="100"/>
  <w:attachedTemplate r:id="rId1"/>
  <w:trackRevisions w:val="false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1020"/>
    <w:rsid w:val="000048FD"/>
    <w:rsid w:val="000077B4"/>
    <w:rsid w:val="00015B8F"/>
    <w:rsid w:val="00022ECE"/>
    <w:rsid w:val="0003774E"/>
    <w:rsid w:val="00042A51"/>
    <w:rsid w:val="00042D2E"/>
    <w:rsid w:val="00042D42"/>
    <w:rsid w:val="00044C82"/>
    <w:rsid w:val="000577AF"/>
    <w:rsid w:val="000603A8"/>
    <w:rsid w:val="00067AC4"/>
    <w:rsid w:val="00070ED6"/>
    <w:rsid w:val="0007223E"/>
    <w:rsid w:val="000742DC"/>
    <w:rsid w:val="00084C12"/>
    <w:rsid w:val="0009462C"/>
    <w:rsid w:val="00094B12"/>
    <w:rsid w:val="00096C46"/>
    <w:rsid w:val="000A296F"/>
    <w:rsid w:val="000A2A28"/>
    <w:rsid w:val="000A4CA2"/>
    <w:rsid w:val="000B192D"/>
    <w:rsid w:val="000B28EE"/>
    <w:rsid w:val="000B3E37"/>
    <w:rsid w:val="000C65AA"/>
    <w:rsid w:val="000D04B0"/>
    <w:rsid w:val="000E02C0"/>
    <w:rsid w:val="000F1C57"/>
    <w:rsid w:val="000F5615"/>
    <w:rsid w:val="00121C29"/>
    <w:rsid w:val="00121F96"/>
    <w:rsid w:val="00124BFF"/>
    <w:rsid w:val="0012560E"/>
    <w:rsid w:val="00127108"/>
    <w:rsid w:val="00127839"/>
    <w:rsid w:val="00134B13"/>
    <w:rsid w:val="00143A70"/>
    <w:rsid w:val="00146BC0"/>
    <w:rsid w:val="0015251A"/>
    <w:rsid w:val="00153C41"/>
    <w:rsid w:val="00154381"/>
    <w:rsid w:val="001640A7"/>
    <w:rsid w:val="00164FA7"/>
    <w:rsid w:val="00166A03"/>
    <w:rsid w:val="001718A7"/>
    <w:rsid w:val="001737CF"/>
    <w:rsid w:val="00176083"/>
    <w:rsid w:val="00176605"/>
    <w:rsid w:val="00177C0C"/>
    <w:rsid w:val="00180301"/>
    <w:rsid w:val="00183699"/>
    <w:rsid w:val="00192F37"/>
    <w:rsid w:val="001968FB"/>
    <w:rsid w:val="001A70D2"/>
    <w:rsid w:val="001B25F3"/>
    <w:rsid w:val="001C3C2E"/>
    <w:rsid w:val="001D2AAB"/>
    <w:rsid w:val="001D657B"/>
    <w:rsid w:val="001D7B54"/>
    <w:rsid w:val="001E0209"/>
    <w:rsid w:val="001F2CA2"/>
    <w:rsid w:val="001F49EF"/>
    <w:rsid w:val="001F522C"/>
    <w:rsid w:val="002144C0"/>
    <w:rsid w:val="002211E2"/>
    <w:rsid w:val="0022477D"/>
    <w:rsid w:val="002278A9"/>
    <w:rsid w:val="00230172"/>
    <w:rsid w:val="002336F9"/>
    <w:rsid w:val="0024028F"/>
    <w:rsid w:val="0024142C"/>
    <w:rsid w:val="00243424"/>
    <w:rsid w:val="00244ABC"/>
    <w:rsid w:val="002466BB"/>
    <w:rsid w:val="00257CF4"/>
    <w:rsid w:val="00273B07"/>
    <w:rsid w:val="00281FF2"/>
    <w:rsid w:val="002857DE"/>
    <w:rsid w:val="002872CD"/>
    <w:rsid w:val="00291567"/>
    <w:rsid w:val="00296055"/>
    <w:rsid w:val="00296739"/>
    <w:rsid w:val="002A22BF"/>
    <w:rsid w:val="002A2389"/>
    <w:rsid w:val="002A671D"/>
    <w:rsid w:val="002B29D2"/>
    <w:rsid w:val="002B4D55"/>
    <w:rsid w:val="002B5EA0"/>
    <w:rsid w:val="002B6119"/>
    <w:rsid w:val="002B71AA"/>
    <w:rsid w:val="002C1F06"/>
    <w:rsid w:val="002D3375"/>
    <w:rsid w:val="002D73D4"/>
    <w:rsid w:val="002E2EB0"/>
    <w:rsid w:val="002E640E"/>
    <w:rsid w:val="002F02A3"/>
    <w:rsid w:val="002F4ABE"/>
    <w:rsid w:val="003018BA"/>
    <w:rsid w:val="0030395F"/>
    <w:rsid w:val="00305C92"/>
    <w:rsid w:val="003151C5"/>
    <w:rsid w:val="00317FC7"/>
    <w:rsid w:val="00331F9D"/>
    <w:rsid w:val="003343CF"/>
    <w:rsid w:val="003351FB"/>
    <w:rsid w:val="00346FE9"/>
    <w:rsid w:val="0034759A"/>
    <w:rsid w:val="003503F6"/>
    <w:rsid w:val="003530DD"/>
    <w:rsid w:val="00363F78"/>
    <w:rsid w:val="00376DC4"/>
    <w:rsid w:val="00381154"/>
    <w:rsid w:val="003A0A5B"/>
    <w:rsid w:val="003A1176"/>
    <w:rsid w:val="003A74F2"/>
    <w:rsid w:val="003B1DE8"/>
    <w:rsid w:val="003B30E2"/>
    <w:rsid w:val="003C0BAE"/>
    <w:rsid w:val="003C74CA"/>
    <w:rsid w:val="003D18A9"/>
    <w:rsid w:val="003D6CE2"/>
    <w:rsid w:val="003E1329"/>
    <w:rsid w:val="003E1941"/>
    <w:rsid w:val="003E2FE6"/>
    <w:rsid w:val="003E49D5"/>
    <w:rsid w:val="003F1062"/>
    <w:rsid w:val="003F38C0"/>
    <w:rsid w:val="003F4210"/>
    <w:rsid w:val="003F68C4"/>
    <w:rsid w:val="00414E3C"/>
    <w:rsid w:val="00416B49"/>
    <w:rsid w:val="0042244A"/>
    <w:rsid w:val="00424890"/>
    <w:rsid w:val="00425DBB"/>
    <w:rsid w:val="004264B6"/>
    <w:rsid w:val="0042745A"/>
    <w:rsid w:val="00431D5C"/>
    <w:rsid w:val="004362C6"/>
    <w:rsid w:val="00437FA2"/>
    <w:rsid w:val="00445970"/>
    <w:rsid w:val="0045350E"/>
    <w:rsid w:val="004579A1"/>
    <w:rsid w:val="00461EFC"/>
    <w:rsid w:val="004652C2"/>
    <w:rsid w:val="00467280"/>
    <w:rsid w:val="004706D1"/>
    <w:rsid w:val="00471326"/>
    <w:rsid w:val="0047598D"/>
    <w:rsid w:val="004840FD"/>
    <w:rsid w:val="00490F7D"/>
    <w:rsid w:val="00491678"/>
    <w:rsid w:val="004968E2"/>
    <w:rsid w:val="004A3739"/>
    <w:rsid w:val="004A3EEA"/>
    <w:rsid w:val="004A4D1F"/>
    <w:rsid w:val="004B6D9D"/>
    <w:rsid w:val="004C68C2"/>
    <w:rsid w:val="004D5282"/>
    <w:rsid w:val="004F1551"/>
    <w:rsid w:val="004F55A3"/>
    <w:rsid w:val="0050496F"/>
    <w:rsid w:val="00513B6F"/>
    <w:rsid w:val="00517C63"/>
    <w:rsid w:val="00527B4D"/>
    <w:rsid w:val="0053279F"/>
    <w:rsid w:val="00532CBC"/>
    <w:rsid w:val="00535449"/>
    <w:rsid w:val="005363C4"/>
    <w:rsid w:val="00536BDE"/>
    <w:rsid w:val="00537B05"/>
    <w:rsid w:val="00541C03"/>
    <w:rsid w:val="00543ACC"/>
    <w:rsid w:val="00553F58"/>
    <w:rsid w:val="00561846"/>
    <w:rsid w:val="0056696D"/>
    <w:rsid w:val="005670E2"/>
    <w:rsid w:val="0059484D"/>
    <w:rsid w:val="005A0855"/>
    <w:rsid w:val="005A3196"/>
    <w:rsid w:val="005A3285"/>
    <w:rsid w:val="005A3E20"/>
    <w:rsid w:val="005A5CC7"/>
    <w:rsid w:val="005C080F"/>
    <w:rsid w:val="005C1CDF"/>
    <w:rsid w:val="005C55E5"/>
    <w:rsid w:val="005C696A"/>
    <w:rsid w:val="005E6E85"/>
    <w:rsid w:val="005F31D2"/>
    <w:rsid w:val="005F4C38"/>
    <w:rsid w:val="0061029B"/>
    <w:rsid w:val="006132CF"/>
    <w:rsid w:val="00617230"/>
    <w:rsid w:val="00617C22"/>
    <w:rsid w:val="00621CE1"/>
    <w:rsid w:val="00627FC9"/>
    <w:rsid w:val="00647FA8"/>
    <w:rsid w:val="00650C5F"/>
    <w:rsid w:val="00654934"/>
    <w:rsid w:val="006620D9"/>
    <w:rsid w:val="00671958"/>
    <w:rsid w:val="00675843"/>
    <w:rsid w:val="00676174"/>
    <w:rsid w:val="00696477"/>
    <w:rsid w:val="006C3643"/>
    <w:rsid w:val="006C51E1"/>
    <w:rsid w:val="006D050F"/>
    <w:rsid w:val="006D2A98"/>
    <w:rsid w:val="006D6139"/>
    <w:rsid w:val="006E5D65"/>
    <w:rsid w:val="006F1282"/>
    <w:rsid w:val="006F1FBC"/>
    <w:rsid w:val="006F31E2"/>
    <w:rsid w:val="0070058E"/>
    <w:rsid w:val="0070402D"/>
    <w:rsid w:val="00704BA8"/>
    <w:rsid w:val="00706544"/>
    <w:rsid w:val="007072BA"/>
    <w:rsid w:val="0071620A"/>
    <w:rsid w:val="0072026C"/>
    <w:rsid w:val="00724677"/>
    <w:rsid w:val="00725459"/>
    <w:rsid w:val="007268AD"/>
    <w:rsid w:val="007327BD"/>
    <w:rsid w:val="00734608"/>
    <w:rsid w:val="007413D2"/>
    <w:rsid w:val="00745302"/>
    <w:rsid w:val="00745502"/>
    <w:rsid w:val="007461D6"/>
    <w:rsid w:val="00746EC8"/>
    <w:rsid w:val="0076168D"/>
    <w:rsid w:val="00763BF1"/>
    <w:rsid w:val="00766FD4"/>
    <w:rsid w:val="0078168C"/>
    <w:rsid w:val="00787C2A"/>
    <w:rsid w:val="00790E27"/>
    <w:rsid w:val="007A29DE"/>
    <w:rsid w:val="007A4022"/>
    <w:rsid w:val="007A6E6E"/>
    <w:rsid w:val="007C3299"/>
    <w:rsid w:val="007C3BCC"/>
    <w:rsid w:val="007C4546"/>
    <w:rsid w:val="007D6E56"/>
    <w:rsid w:val="007F0C64"/>
    <w:rsid w:val="007F4155"/>
    <w:rsid w:val="008116D3"/>
    <w:rsid w:val="0081554D"/>
    <w:rsid w:val="0081707E"/>
    <w:rsid w:val="008219A7"/>
    <w:rsid w:val="008349A1"/>
    <w:rsid w:val="00835B78"/>
    <w:rsid w:val="008449B3"/>
    <w:rsid w:val="0084533F"/>
    <w:rsid w:val="0085660A"/>
    <w:rsid w:val="0085747A"/>
    <w:rsid w:val="008615F8"/>
    <w:rsid w:val="008663C0"/>
    <w:rsid w:val="0088110A"/>
    <w:rsid w:val="00884922"/>
    <w:rsid w:val="00885038"/>
    <w:rsid w:val="00885F64"/>
    <w:rsid w:val="008917F9"/>
    <w:rsid w:val="008A45F7"/>
    <w:rsid w:val="008B05DF"/>
    <w:rsid w:val="008C0CC0"/>
    <w:rsid w:val="008C19A9"/>
    <w:rsid w:val="008C379D"/>
    <w:rsid w:val="008C5147"/>
    <w:rsid w:val="008C5359"/>
    <w:rsid w:val="008C5363"/>
    <w:rsid w:val="008D3DFB"/>
    <w:rsid w:val="008E5043"/>
    <w:rsid w:val="008E64F4"/>
    <w:rsid w:val="008F12C9"/>
    <w:rsid w:val="008F6E29"/>
    <w:rsid w:val="00916188"/>
    <w:rsid w:val="00923D7D"/>
    <w:rsid w:val="00924DB9"/>
    <w:rsid w:val="0094606F"/>
    <w:rsid w:val="009508DF"/>
    <w:rsid w:val="00950DAC"/>
    <w:rsid w:val="00953EBD"/>
    <w:rsid w:val="00954A07"/>
    <w:rsid w:val="00976A52"/>
    <w:rsid w:val="0099249A"/>
    <w:rsid w:val="00993030"/>
    <w:rsid w:val="00997F14"/>
    <w:rsid w:val="009A78D9"/>
    <w:rsid w:val="009C3E31"/>
    <w:rsid w:val="009C4153"/>
    <w:rsid w:val="009C54AE"/>
    <w:rsid w:val="009C788E"/>
    <w:rsid w:val="009D30C1"/>
    <w:rsid w:val="009E3B41"/>
    <w:rsid w:val="009E646F"/>
    <w:rsid w:val="009F3C5C"/>
    <w:rsid w:val="009F4610"/>
    <w:rsid w:val="00A00ECC"/>
    <w:rsid w:val="00A155EE"/>
    <w:rsid w:val="00A2245B"/>
    <w:rsid w:val="00A30110"/>
    <w:rsid w:val="00A36899"/>
    <w:rsid w:val="00A371F6"/>
    <w:rsid w:val="00A4132C"/>
    <w:rsid w:val="00A43BF6"/>
    <w:rsid w:val="00A51E9E"/>
    <w:rsid w:val="00A53FA5"/>
    <w:rsid w:val="00A54817"/>
    <w:rsid w:val="00A601C8"/>
    <w:rsid w:val="00A60799"/>
    <w:rsid w:val="00A60D8A"/>
    <w:rsid w:val="00A84C85"/>
    <w:rsid w:val="00A87FCB"/>
    <w:rsid w:val="00A95165"/>
    <w:rsid w:val="00A97993"/>
    <w:rsid w:val="00A97DE1"/>
    <w:rsid w:val="00AB053C"/>
    <w:rsid w:val="00AD1146"/>
    <w:rsid w:val="00AD27D3"/>
    <w:rsid w:val="00AD4AC5"/>
    <w:rsid w:val="00AD66D6"/>
    <w:rsid w:val="00AE1160"/>
    <w:rsid w:val="00AE203C"/>
    <w:rsid w:val="00AE20B4"/>
    <w:rsid w:val="00AE2E74"/>
    <w:rsid w:val="00AE5FCB"/>
    <w:rsid w:val="00AF2C1E"/>
    <w:rsid w:val="00B06142"/>
    <w:rsid w:val="00B1351F"/>
    <w:rsid w:val="00B135B1"/>
    <w:rsid w:val="00B261DB"/>
    <w:rsid w:val="00B3130B"/>
    <w:rsid w:val="00B355D6"/>
    <w:rsid w:val="00B40ADB"/>
    <w:rsid w:val="00B43B77"/>
    <w:rsid w:val="00B43E80"/>
    <w:rsid w:val="00B607DB"/>
    <w:rsid w:val="00B66529"/>
    <w:rsid w:val="00B72DA3"/>
    <w:rsid w:val="00B75946"/>
    <w:rsid w:val="00B8056E"/>
    <w:rsid w:val="00B819C8"/>
    <w:rsid w:val="00B82308"/>
    <w:rsid w:val="00B86AB8"/>
    <w:rsid w:val="00B90885"/>
    <w:rsid w:val="00B9370C"/>
    <w:rsid w:val="00B93C28"/>
    <w:rsid w:val="00BA561C"/>
    <w:rsid w:val="00BB520A"/>
    <w:rsid w:val="00BC518A"/>
    <w:rsid w:val="00BC5FC5"/>
    <w:rsid w:val="00BC717F"/>
    <w:rsid w:val="00BD3869"/>
    <w:rsid w:val="00BD4BF2"/>
    <w:rsid w:val="00BD66E9"/>
    <w:rsid w:val="00BD6FF4"/>
    <w:rsid w:val="00BE6755"/>
    <w:rsid w:val="00BE71FE"/>
    <w:rsid w:val="00BF2C41"/>
    <w:rsid w:val="00BF42B8"/>
    <w:rsid w:val="00C058B4"/>
    <w:rsid w:val="00C05F44"/>
    <w:rsid w:val="00C066BD"/>
    <w:rsid w:val="00C131B5"/>
    <w:rsid w:val="00C16ABF"/>
    <w:rsid w:val="00C170AE"/>
    <w:rsid w:val="00C26CB7"/>
    <w:rsid w:val="00C324C1"/>
    <w:rsid w:val="00C33CEC"/>
    <w:rsid w:val="00C36992"/>
    <w:rsid w:val="00C56036"/>
    <w:rsid w:val="00C61DC5"/>
    <w:rsid w:val="00C674D0"/>
    <w:rsid w:val="00C67E92"/>
    <w:rsid w:val="00C70A26"/>
    <w:rsid w:val="00C737F6"/>
    <w:rsid w:val="00C766DF"/>
    <w:rsid w:val="00C834E1"/>
    <w:rsid w:val="00C86B29"/>
    <w:rsid w:val="00C94B98"/>
    <w:rsid w:val="00CA2B96"/>
    <w:rsid w:val="00CA5089"/>
    <w:rsid w:val="00CC2222"/>
    <w:rsid w:val="00CD6897"/>
    <w:rsid w:val="00CE02FE"/>
    <w:rsid w:val="00CE5BAC"/>
    <w:rsid w:val="00CE7543"/>
    <w:rsid w:val="00CF25BE"/>
    <w:rsid w:val="00CF78ED"/>
    <w:rsid w:val="00D02B25"/>
    <w:rsid w:val="00D02EBA"/>
    <w:rsid w:val="00D15855"/>
    <w:rsid w:val="00D17291"/>
    <w:rsid w:val="00D17C3C"/>
    <w:rsid w:val="00D220D6"/>
    <w:rsid w:val="00D26B2C"/>
    <w:rsid w:val="00D352C9"/>
    <w:rsid w:val="00D365F0"/>
    <w:rsid w:val="00D425B2"/>
    <w:rsid w:val="00D428D6"/>
    <w:rsid w:val="00D552B2"/>
    <w:rsid w:val="00D608D1"/>
    <w:rsid w:val="00D6776B"/>
    <w:rsid w:val="00D74119"/>
    <w:rsid w:val="00D778B9"/>
    <w:rsid w:val="00D8075B"/>
    <w:rsid w:val="00D8678B"/>
    <w:rsid w:val="00DA2114"/>
    <w:rsid w:val="00DB20EF"/>
    <w:rsid w:val="00DB2CE6"/>
    <w:rsid w:val="00DD2831"/>
    <w:rsid w:val="00DD65E5"/>
    <w:rsid w:val="00DE05B1"/>
    <w:rsid w:val="00DE09C0"/>
    <w:rsid w:val="00DE4A14"/>
    <w:rsid w:val="00DF320D"/>
    <w:rsid w:val="00DF71C8"/>
    <w:rsid w:val="00E02EC6"/>
    <w:rsid w:val="00E04DE4"/>
    <w:rsid w:val="00E115F0"/>
    <w:rsid w:val="00E129B8"/>
    <w:rsid w:val="00E21E7D"/>
    <w:rsid w:val="00E22FBC"/>
    <w:rsid w:val="00E24BF5"/>
    <w:rsid w:val="00E25338"/>
    <w:rsid w:val="00E32827"/>
    <w:rsid w:val="00E51E44"/>
    <w:rsid w:val="00E62226"/>
    <w:rsid w:val="00E63348"/>
    <w:rsid w:val="00E77E88"/>
    <w:rsid w:val="00E8107D"/>
    <w:rsid w:val="00E960BB"/>
    <w:rsid w:val="00E9646B"/>
    <w:rsid w:val="00EA107D"/>
    <w:rsid w:val="00EA2074"/>
    <w:rsid w:val="00EA4832"/>
    <w:rsid w:val="00EA4E9D"/>
    <w:rsid w:val="00EB1841"/>
    <w:rsid w:val="00EB6F9A"/>
    <w:rsid w:val="00EC4899"/>
    <w:rsid w:val="00ED03AB"/>
    <w:rsid w:val="00ED32D2"/>
    <w:rsid w:val="00ED45FE"/>
    <w:rsid w:val="00ED57B8"/>
    <w:rsid w:val="00EE32DE"/>
    <w:rsid w:val="00EE5457"/>
    <w:rsid w:val="00EE7459"/>
    <w:rsid w:val="00EF6556"/>
    <w:rsid w:val="00F070AB"/>
    <w:rsid w:val="00F13ABF"/>
    <w:rsid w:val="00F17567"/>
    <w:rsid w:val="00F219EC"/>
    <w:rsid w:val="00F27576"/>
    <w:rsid w:val="00F27A7B"/>
    <w:rsid w:val="00F4223D"/>
    <w:rsid w:val="00F46F13"/>
    <w:rsid w:val="00F526AF"/>
    <w:rsid w:val="00F617C3"/>
    <w:rsid w:val="00F7066B"/>
    <w:rsid w:val="00F83B28"/>
    <w:rsid w:val="00F85375"/>
    <w:rsid w:val="00FA46E5"/>
    <w:rsid w:val="00FB7DBA"/>
    <w:rsid w:val="00FC1C25"/>
    <w:rsid w:val="00FC3F45"/>
    <w:rsid w:val="00FD1D56"/>
    <w:rsid w:val="00FD503F"/>
    <w:rsid w:val="00FD7589"/>
    <w:rsid w:val="00FE7CCB"/>
    <w:rsid w:val="00FF016A"/>
    <w:rsid w:val="00FF1401"/>
    <w:rsid w:val="00FF5E7D"/>
    <w:rsid w:val="02C94530"/>
    <w:rsid w:val="079FC4F8"/>
    <w:rsid w:val="09D2E93A"/>
    <w:rsid w:val="0E9B089F"/>
    <w:rsid w:val="1036D900"/>
    <w:rsid w:val="11268DC5"/>
    <w:rsid w:val="127B8118"/>
    <w:rsid w:val="196CF45D"/>
    <w:rsid w:val="1AF0539B"/>
    <w:rsid w:val="1E109F5A"/>
    <w:rsid w:val="217E8E35"/>
    <w:rsid w:val="21E99774"/>
    <w:rsid w:val="238C77F8"/>
    <w:rsid w:val="25A0858B"/>
    <w:rsid w:val="2B23E42A"/>
    <w:rsid w:val="3CBF5372"/>
    <w:rsid w:val="3FCEFC44"/>
    <w:rsid w:val="3FF2D7B3"/>
    <w:rsid w:val="406FF70D"/>
    <w:rsid w:val="4090DB2F"/>
    <w:rsid w:val="44DE7668"/>
    <w:rsid w:val="45B960C6"/>
    <w:rsid w:val="49FC564F"/>
    <w:rsid w:val="4AB38C94"/>
    <w:rsid w:val="4C2A132B"/>
    <w:rsid w:val="504FBBEF"/>
    <w:rsid w:val="511ED92B"/>
    <w:rsid w:val="5367C88C"/>
    <w:rsid w:val="589E9E59"/>
    <w:rsid w:val="680F2B17"/>
    <w:rsid w:val="68D9DDAE"/>
    <w:rsid w:val="6B049320"/>
    <w:rsid w:val="6E9A96B6"/>
    <w:rsid w:val="70992359"/>
    <w:rsid w:val="73A1D97B"/>
    <w:rsid w:val="751EC935"/>
    <w:rsid w:val="7E952AA6"/>
    <w:rsid w:val="7F668B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A5A93EA"/>
  <w15:docId w15:val="{04E60FA7-A570-4572-A96C-CB74AFB225D7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uiPriority="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gt-baf-back" w:customStyle="1">
    <w:name w:val="gt-baf-back"/>
    <w:rsid w:val="00704B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93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33ED09-637C-4A73-8A2B-3DC59070A149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8</revision>
  <lastPrinted>2021-12-17T09:36:00.0000000Z</lastPrinted>
  <dcterms:created xsi:type="dcterms:W3CDTF">2023-09-11T14:53:00.0000000Z</dcterms:created>
  <dcterms:modified xsi:type="dcterms:W3CDTF">2023-09-30T10:05:37.3894840Z</dcterms:modified>
</coreProperties>
</file>